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85A703" w14:textId="77777777" w:rsidR="00FD04F7" w:rsidRPr="00976E77" w:rsidRDefault="00FD04F7" w:rsidP="00FD04F7">
      <w:pPr>
        <w:pStyle w:val="BodyText"/>
        <w:spacing w:after="0"/>
        <w:ind w:firstLine="0"/>
        <w:jc w:val="right"/>
        <w:rPr>
          <w:rFonts w:ascii="Arial" w:hAnsi="Arial" w:cs="Arial"/>
          <w:b/>
          <w:sz w:val="20"/>
          <w:szCs w:val="20"/>
        </w:rPr>
      </w:pPr>
      <w:r w:rsidRPr="00976E77">
        <w:rPr>
          <w:rFonts w:ascii="Arial" w:hAnsi="Arial" w:cs="Arial"/>
          <w:b/>
          <w:sz w:val="20"/>
          <w:szCs w:val="20"/>
        </w:rPr>
        <w:t>Mẫu 2d</w:t>
      </w:r>
    </w:p>
    <w:tbl>
      <w:tblPr>
        <w:tblOverlap w:val="never"/>
        <w:tblW w:w="5000" w:type="pct"/>
        <w:jc w:val="center"/>
        <w:tblCellMar>
          <w:left w:w="10" w:type="dxa"/>
          <w:right w:w="10" w:type="dxa"/>
        </w:tblCellMar>
        <w:tblLook w:val="04A0" w:firstRow="1" w:lastRow="0" w:firstColumn="1" w:lastColumn="0" w:noHBand="0" w:noVBand="1"/>
      </w:tblPr>
      <w:tblGrid>
        <w:gridCol w:w="3456"/>
        <w:gridCol w:w="5904"/>
      </w:tblGrid>
      <w:tr w:rsidR="00FD04F7" w:rsidRPr="00976E77" w14:paraId="3FDB96B1" w14:textId="77777777" w:rsidTr="00BD19B6">
        <w:tblPrEx>
          <w:tblCellMar>
            <w:top w:w="0" w:type="dxa"/>
            <w:bottom w:w="0" w:type="dxa"/>
          </w:tblCellMar>
        </w:tblPrEx>
        <w:trPr>
          <w:trHeight w:val="1125"/>
          <w:jc w:val="center"/>
        </w:trPr>
        <w:tc>
          <w:tcPr>
            <w:tcW w:w="1846" w:type="pct"/>
            <w:shd w:val="clear" w:color="auto" w:fill="FFFFFF"/>
          </w:tcPr>
          <w:p w14:paraId="2164CF65" w14:textId="77777777" w:rsidR="00FD04F7" w:rsidRPr="00976E77" w:rsidRDefault="00FD04F7" w:rsidP="00BD19B6">
            <w:pPr>
              <w:pStyle w:val="Other0"/>
              <w:shd w:val="clear" w:color="auto" w:fill="auto"/>
              <w:spacing w:after="0"/>
              <w:ind w:firstLine="0"/>
              <w:jc w:val="center"/>
              <w:rPr>
                <w:rFonts w:ascii="Arial" w:hAnsi="Arial" w:cs="Arial"/>
                <w:sz w:val="20"/>
                <w:szCs w:val="20"/>
              </w:rPr>
            </w:pPr>
            <w:r w:rsidRPr="00976E77">
              <w:rPr>
                <w:rFonts w:ascii="Arial" w:hAnsi="Arial" w:cs="Arial"/>
                <w:sz w:val="20"/>
                <w:szCs w:val="20"/>
                <w:lang w:bidi="en-US"/>
              </w:rPr>
              <w:t xml:space="preserve">UBND </w:t>
            </w:r>
            <w:r w:rsidRPr="00976E77">
              <w:rPr>
                <w:rFonts w:ascii="Arial" w:hAnsi="Arial" w:cs="Arial"/>
                <w:sz w:val="20"/>
                <w:szCs w:val="20"/>
              </w:rPr>
              <w:t>TỈNH/THÀNH PHỐ</w:t>
            </w:r>
            <w:r w:rsidRPr="00976E77">
              <w:rPr>
                <w:rFonts w:ascii="Arial" w:hAnsi="Arial" w:cs="Arial"/>
                <w:sz w:val="20"/>
                <w:szCs w:val="20"/>
                <w:lang w:bidi="en-US"/>
              </w:rPr>
              <w:t>…</w:t>
            </w:r>
          </w:p>
          <w:p w14:paraId="33751D19" w14:textId="77777777" w:rsidR="00FD04F7" w:rsidRPr="00976E77" w:rsidRDefault="00FD04F7" w:rsidP="00BD19B6">
            <w:pPr>
              <w:pStyle w:val="Other0"/>
              <w:shd w:val="clear" w:color="auto" w:fill="auto"/>
              <w:spacing w:after="0"/>
              <w:ind w:firstLine="0"/>
              <w:jc w:val="center"/>
              <w:rPr>
                <w:rFonts w:ascii="Arial" w:hAnsi="Arial" w:cs="Arial"/>
                <w:sz w:val="20"/>
                <w:szCs w:val="20"/>
              </w:rPr>
            </w:pPr>
            <w:r w:rsidRPr="00976E77">
              <w:rPr>
                <w:rFonts w:ascii="Arial" w:hAnsi="Arial" w:cs="Arial"/>
                <w:b/>
                <w:bCs/>
                <w:sz w:val="20"/>
                <w:szCs w:val="20"/>
              </w:rPr>
              <w:t>SỞ CÔNG THƯƠNG</w:t>
            </w:r>
          </w:p>
          <w:p w14:paraId="2EEA25E5" w14:textId="77777777" w:rsidR="00FD04F7" w:rsidRPr="00976E77" w:rsidRDefault="00FD04F7" w:rsidP="00BD19B6">
            <w:pPr>
              <w:pStyle w:val="Other0"/>
              <w:shd w:val="clear" w:color="auto" w:fill="auto"/>
              <w:spacing w:after="0"/>
              <w:ind w:firstLine="0"/>
              <w:jc w:val="center"/>
              <w:rPr>
                <w:rFonts w:ascii="Arial" w:hAnsi="Arial" w:cs="Arial"/>
                <w:b/>
                <w:bCs/>
                <w:sz w:val="20"/>
                <w:szCs w:val="20"/>
              </w:rPr>
            </w:pPr>
            <w:r w:rsidRPr="00976E77">
              <w:rPr>
                <w:rFonts w:ascii="Arial" w:hAnsi="Arial" w:cs="Arial"/>
                <w:b/>
                <w:bCs/>
                <w:sz w:val="20"/>
                <w:szCs w:val="20"/>
              </w:rPr>
              <w:t>TỈNH/THÀNH PHỐ...</w:t>
            </w:r>
          </w:p>
          <w:p w14:paraId="67BC858D" w14:textId="77777777" w:rsidR="00FD04F7" w:rsidRPr="00976E77" w:rsidRDefault="00FD04F7" w:rsidP="00BD19B6">
            <w:pPr>
              <w:pStyle w:val="Other0"/>
              <w:shd w:val="clear" w:color="auto" w:fill="auto"/>
              <w:spacing w:after="0"/>
              <w:ind w:firstLine="0"/>
              <w:jc w:val="center"/>
              <w:rPr>
                <w:rFonts w:ascii="Arial" w:hAnsi="Arial" w:cs="Arial"/>
                <w:sz w:val="20"/>
                <w:szCs w:val="20"/>
              </w:rPr>
            </w:pPr>
            <w:r w:rsidRPr="00976E77">
              <w:rPr>
                <w:rFonts w:ascii="Arial" w:hAnsi="Arial" w:cs="Arial"/>
                <w:bCs/>
                <w:sz w:val="20"/>
                <w:szCs w:val="20"/>
              </w:rPr>
              <w:t>____________</w:t>
            </w:r>
          </w:p>
          <w:p w14:paraId="465C5760" w14:textId="77777777" w:rsidR="00FD04F7" w:rsidRPr="00976E77" w:rsidRDefault="00FD04F7" w:rsidP="00BD19B6">
            <w:pPr>
              <w:pStyle w:val="Other0"/>
              <w:spacing w:after="0"/>
              <w:ind w:firstLine="0"/>
              <w:jc w:val="center"/>
              <w:rPr>
                <w:rFonts w:ascii="Arial" w:hAnsi="Arial" w:cs="Arial"/>
                <w:sz w:val="20"/>
                <w:szCs w:val="20"/>
              </w:rPr>
            </w:pPr>
            <w:r w:rsidRPr="00976E77">
              <w:rPr>
                <w:rFonts w:ascii="Arial" w:hAnsi="Arial" w:cs="Arial"/>
                <w:sz w:val="20"/>
                <w:szCs w:val="20"/>
              </w:rPr>
              <w:t>Số: ... /GP-SCT</w:t>
            </w:r>
          </w:p>
        </w:tc>
        <w:tc>
          <w:tcPr>
            <w:tcW w:w="3154" w:type="pct"/>
            <w:shd w:val="clear" w:color="auto" w:fill="FFFFFF"/>
          </w:tcPr>
          <w:p w14:paraId="5F90DFF4" w14:textId="77777777" w:rsidR="00FD04F7" w:rsidRPr="00976E77" w:rsidRDefault="00FD04F7" w:rsidP="00BD19B6">
            <w:pPr>
              <w:pStyle w:val="Other0"/>
              <w:shd w:val="clear" w:color="auto" w:fill="auto"/>
              <w:spacing w:after="0"/>
              <w:ind w:firstLine="0"/>
              <w:jc w:val="center"/>
              <w:rPr>
                <w:rFonts w:ascii="Arial" w:hAnsi="Arial" w:cs="Arial"/>
                <w:sz w:val="20"/>
                <w:szCs w:val="20"/>
              </w:rPr>
            </w:pPr>
            <w:r w:rsidRPr="00976E77">
              <w:rPr>
                <w:rFonts w:ascii="Arial" w:hAnsi="Arial" w:cs="Arial"/>
                <w:b/>
                <w:bCs/>
                <w:sz w:val="20"/>
                <w:szCs w:val="20"/>
              </w:rPr>
              <w:t>CỘNG HÒA XÃ HỘI CHỦ NGHĨA VIỆT NAM</w:t>
            </w:r>
          </w:p>
          <w:p w14:paraId="53EC8AED" w14:textId="77777777" w:rsidR="00FD04F7" w:rsidRPr="00976E77" w:rsidRDefault="00FD04F7" w:rsidP="00BD19B6">
            <w:pPr>
              <w:pStyle w:val="Other0"/>
              <w:shd w:val="clear" w:color="auto" w:fill="auto"/>
              <w:spacing w:after="0"/>
              <w:ind w:firstLine="0"/>
              <w:jc w:val="center"/>
              <w:rPr>
                <w:rFonts w:ascii="Arial" w:hAnsi="Arial" w:cs="Arial"/>
                <w:b/>
                <w:bCs/>
                <w:sz w:val="20"/>
                <w:szCs w:val="20"/>
              </w:rPr>
            </w:pPr>
            <w:r w:rsidRPr="00976E77">
              <w:rPr>
                <w:rFonts w:ascii="Arial" w:hAnsi="Arial" w:cs="Arial"/>
                <w:b/>
                <w:bCs/>
                <w:sz w:val="20"/>
                <w:szCs w:val="20"/>
              </w:rPr>
              <w:t>Độc lập - Tự do - Hạnh phúc</w:t>
            </w:r>
          </w:p>
          <w:p w14:paraId="349A8688" w14:textId="77777777" w:rsidR="00FD04F7" w:rsidRPr="00976E77" w:rsidRDefault="00FD04F7" w:rsidP="00BD19B6">
            <w:pPr>
              <w:pStyle w:val="Other0"/>
              <w:shd w:val="clear" w:color="auto" w:fill="auto"/>
              <w:spacing w:after="0"/>
              <w:ind w:firstLine="0"/>
              <w:jc w:val="center"/>
              <w:rPr>
                <w:rFonts w:ascii="Arial" w:hAnsi="Arial" w:cs="Arial"/>
                <w:sz w:val="20"/>
                <w:szCs w:val="20"/>
              </w:rPr>
            </w:pPr>
            <w:r w:rsidRPr="00976E77">
              <w:rPr>
                <w:rFonts w:ascii="Arial" w:hAnsi="Arial" w:cs="Arial"/>
                <w:bCs/>
                <w:sz w:val="20"/>
                <w:szCs w:val="20"/>
              </w:rPr>
              <w:t>________________________</w:t>
            </w:r>
          </w:p>
          <w:p w14:paraId="2727E07B" w14:textId="77777777" w:rsidR="00FD04F7" w:rsidRPr="00976E77" w:rsidRDefault="00FD04F7" w:rsidP="00BD19B6">
            <w:pPr>
              <w:pStyle w:val="Other0"/>
              <w:spacing w:after="0"/>
              <w:ind w:firstLine="0"/>
              <w:jc w:val="right"/>
              <w:rPr>
                <w:rFonts w:ascii="Arial" w:hAnsi="Arial" w:cs="Arial"/>
                <w:sz w:val="20"/>
                <w:szCs w:val="20"/>
              </w:rPr>
            </w:pPr>
            <w:r w:rsidRPr="00976E77">
              <w:rPr>
                <w:rFonts w:ascii="Arial" w:hAnsi="Arial" w:cs="Arial"/>
                <w:i/>
                <w:iCs/>
                <w:sz w:val="20"/>
                <w:szCs w:val="20"/>
              </w:rPr>
              <w:t>...., ngày ... tháng …. năm ...</w:t>
            </w:r>
          </w:p>
        </w:tc>
      </w:tr>
    </w:tbl>
    <w:p w14:paraId="6630CD21" w14:textId="77777777" w:rsidR="00FD04F7" w:rsidRPr="00976E77" w:rsidRDefault="00FD04F7" w:rsidP="00FD04F7">
      <w:pPr>
        <w:jc w:val="center"/>
        <w:rPr>
          <w:rFonts w:ascii="Arial" w:hAnsi="Arial" w:cs="Arial"/>
          <w:sz w:val="20"/>
          <w:szCs w:val="20"/>
        </w:rPr>
      </w:pPr>
    </w:p>
    <w:p w14:paraId="793A5A1B" w14:textId="77777777" w:rsidR="00FD04F7" w:rsidRPr="00976E77" w:rsidRDefault="00FD04F7" w:rsidP="00FD04F7">
      <w:pPr>
        <w:pStyle w:val="BodyText"/>
        <w:shd w:val="clear" w:color="auto" w:fill="auto"/>
        <w:spacing w:after="0"/>
        <w:ind w:firstLine="0"/>
        <w:jc w:val="center"/>
        <w:rPr>
          <w:rFonts w:ascii="Arial" w:hAnsi="Arial" w:cs="Arial"/>
          <w:b/>
          <w:bCs/>
          <w:sz w:val="20"/>
          <w:szCs w:val="20"/>
        </w:rPr>
      </w:pPr>
    </w:p>
    <w:p w14:paraId="4E9FA5F5" w14:textId="77777777" w:rsidR="00FD04F7" w:rsidRPr="00976E77" w:rsidRDefault="00FD04F7" w:rsidP="00FD04F7">
      <w:pPr>
        <w:pStyle w:val="BodyText"/>
        <w:shd w:val="clear" w:color="auto" w:fill="auto"/>
        <w:spacing w:after="0"/>
        <w:ind w:firstLine="0"/>
        <w:jc w:val="center"/>
        <w:rPr>
          <w:rFonts w:ascii="Arial" w:hAnsi="Arial" w:cs="Arial"/>
          <w:sz w:val="20"/>
          <w:szCs w:val="20"/>
        </w:rPr>
      </w:pPr>
      <w:r w:rsidRPr="00976E77">
        <w:rPr>
          <w:rFonts w:ascii="Arial" w:hAnsi="Arial" w:cs="Arial"/>
          <w:b/>
          <w:bCs/>
          <w:sz w:val="20"/>
          <w:szCs w:val="20"/>
        </w:rPr>
        <w:t>GIẤY PHÉP HOẠT ĐỘNG ĐIỆN LỰC</w:t>
      </w:r>
    </w:p>
    <w:p w14:paraId="5DAE946C" w14:textId="77777777" w:rsidR="00FD04F7" w:rsidRPr="00976E77" w:rsidRDefault="00FD04F7" w:rsidP="00FD04F7">
      <w:pPr>
        <w:pStyle w:val="BodyText"/>
        <w:shd w:val="clear" w:color="auto" w:fill="auto"/>
        <w:tabs>
          <w:tab w:val="left" w:leader="underscore" w:pos="1023"/>
          <w:tab w:val="left" w:leader="underscore" w:pos="1819"/>
          <w:tab w:val="left" w:leader="underscore" w:pos="2525"/>
        </w:tabs>
        <w:spacing w:after="0"/>
        <w:ind w:firstLine="0"/>
        <w:jc w:val="center"/>
        <w:rPr>
          <w:rFonts w:ascii="Arial" w:hAnsi="Arial" w:cs="Arial"/>
          <w:sz w:val="20"/>
          <w:szCs w:val="20"/>
        </w:rPr>
      </w:pPr>
      <w:r w:rsidRPr="00976E77">
        <w:rPr>
          <w:rFonts w:ascii="Arial" w:hAnsi="Arial" w:cs="Arial"/>
          <w:bCs/>
          <w:sz w:val="20"/>
          <w:szCs w:val="20"/>
          <w:lang w:bidi="en-US"/>
        </w:rPr>
        <w:t>___________</w:t>
      </w:r>
    </w:p>
    <w:p w14:paraId="0D80ED12" w14:textId="77777777" w:rsidR="00FD04F7" w:rsidRPr="00976E77" w:rsidRDefault="00FD04F7" w:rsidP="00FD04F7">
      <w:pPr>
        <w:pStyle w:val="Heading11"/>
        <w:keepNext/>
        <w:keepLines/>
        <w:shd w:val="clear" w:color="auto" w:fill="auto"/>
        <w:spacing w:after="0"/>
        <w:rPr>
          <w:rFonts w:ascii="Arial" w:hAnsi="Arial" w:cs="Arial"/>
          <w:b w:val="0"/>
          <w:sz w:val="20"/>
          <w:szCs w:val="20"/>
        </w:rPr>
      </w:pPr>
      <w:bookmarkStart w:id="0" w:name="bookmark8"/>
      <w:bookmarkStart w:id="1" w:name="bookmark9"/>
      <w:r w:rsidRPr="00976E77">
        <w:rPr>
          <w:rFonts w:ascii="Arial" w:hAnsi="Arial" w:cs="Arial"/>
          <w:b w:val="0"/>
          <w:sz w:val="20"/>
          <w:szCs w:val="20"/>
        </w:rPr>
        <w:t>GIÁM ĐỐC SỞ CÔNG THƯƠNG TỈNH/THÀNH PHỐ...</w:t>
      </w:r>
      <w:bookmarkEnd w:id="0"/>
      <w:bookmarkEnd w:id="1"/>
    </w:p>
    <w:p w14:paraId="26138C5B" w14:textId="77777777" w:rsidR="00FD04F7" w:rsidRPr="00976E77" w:rsidRDefault="00FD04F7" w:rsidP="00FD04F7">
      <w:pPr>
        <w:pStyle w:val="Heading11"/>
        <w:keepNext/>
        <w:keepLines/>
        <w:shd w:val="clear" w:color="auto" w:fill="auto"/>
        <w:spacing w:after="0"/>
        <w:rPr>
          <w:rFonts w:ascii="Arial" w:hAnsi="Arial" w:cs="Arial"/>
          <w:sz w:val="20"/>
          <w:szCs w:val="20"/>
        </w:rPr>
      </w:pPr>
    </w:p>
    <w:p w14:paraId="56FC371B" w14:textId="77777777" w:rsidR="00FD04F7" w:rsidRPr="00976E77" w:rsidRDefault="00FD04F7" w:rsidP="00FD04F7">
      <w:pPr>
        <w:pStyle w:val="BodyText"/>
        <w:shd w:val="clear" w:color="auto" w:fill="auto"/>
        <w:spacing w:after="120"/>
        <w:ind w:firstLine="720"/>
        <w:jc w:val="both"/>
        <w:rPr>
          <w:rFonts w:ascii="Arial" w:hAnsi="Arial" w:cs="Arial"/>
          <w:sz w:val="20"/>
          <w:szCs w:val="20"/>
        </w:rPr>
      </w:pPr>
      <w:r w:rsidRPr="00976E77">
        <w:rPr>
          <w:rFonts w:ascii="Arial" w:hAnsi="Arial" w:cs="Arial"/>
          <w:i/>
          <w:iCs/>
          <w:sz w:val="20"/>
          <w:szCs w:val="20"/>
        </w:rPr>
        <w:t>Căn cứ Quyết định số ... ngày ... tháng ... năm ... của UBND tỉnh/ thành phố ... về việc quy định chức năng, nhiệm vụ, ... của Sở Công Thương tỉnh/ thành phố.;</w:t>
      </w:r>
    </w:p>
    <w:p w14:paraId="24DADB8E" w14:textId="77777777" w:rsidR="00FD04F7" w:rsidRPr="00976E77" w:rsidRDefault="00FD04F7" w:rsidP="00FD04F7">
      <w:pPr>
        <w:pStyle w:val="BodyText"/>
        <w:shd w:val="clear" w:color="auto" w:fill="auto"/>
        <w:spacing w:after="120"/>
        <w:ind w:firstLine="720"/>
        <w:jc w:val="both"/>
        <w:rPr>
          <w:rFonts w:ascii="Arial" w:hAnsi="Arial" w:cs="Arial"/>
          <w:sz w:val="20"/>
          <w:szCs w:val="20"/>
        </w:rPr>
      </w:pPr>
      <w:r w:rsidRPr="00976E77">
        <w:rPr>
          <w:rFonts w:ascii="Arial" w:hAnsi="Arial" w:cs="Arial"/>
          <w:i/>
          <w:iCs/>
          <w:sz w:val="20"/>
          <w:szCs w:val="20"/>
        </w:rPr>
        <w:t>Căn cứ Luật Điện lực ngày 03 tháng 12 năm 2004; Luật sửa đổi, bổ sung một số điều của Luật Điện lực ngày 20 tháng 11 năm 2012;</w:t>
      </w:r>
    </w:p>
    <w:p w14:paraId="7B259AC4" w14:textId="77777777" w:rsidR="00FD04F7" w:rsidRPr="00976E77" w:rsidRDefault="00FD04F7" w:rsidP="00FD04F7">
      <w:pPr>
        <w:pStyle w:val="BodyText"/>
        <w:shd w:val="clear" w:color="auto" w:fill="auto"/>
        <w:spacing w:after="120"/>
        <w:ind w:firstLine="720"/>
        <w:jc w:val="both"/>
        <w:rPr>
          <w:rFonts w:ascii="Arial" w:hAnsi="Arial" w:cs="Arial"/>
          <w:sz w:val="20"/>
          <w:szCs w:val="20"/>
        </w:rPr>
      </w:pPr>
      <w:r w:rsidRPr="00976E77">
        <w:rPr>
          <w:rFonts w:ascii="Arial" w:hAnsi="Arial" w:cs="Arial"/>
          <w:i/>
          <w:iCs/>
          <w:sz w:val="20"/>
          <w:szCs w:val="20"/>
        </w:rPr>
        <w:t>Căn cứ Nghị định số 137/2013/NĐ-CP ngày 21 tháng 10 năm 2013 của Chính phủ quy định chi tiết thi hành một số điều của Luật Điện lực và Luật sửa đổi, bổ sung một số điều của Luật Điện lực;</w:t>
      </w:r>
    </w:p>
    <w:p w14:paraId="6CAF5CA4" w14:textId="77777777" w:rsidR="00FD04F7" w:rsidRPr="00976E77" w:rsidRDefault="00FD04F7" w:rsidP="00FD04F7">
      <w:pPr>
        <w:pStyle w:val="BodyText"/>
        <w:shd w:val="clear" w:color="auto" w:fill="auto"/>
        <w:spacing w:after="120"/>
        <w:ind w:firstLine="720"/>
        <w:jc w:val="both"/>
        <w:rPr>
          <w:rFonts w:ascii="Arial" w:hAnsi="Arial" w:cs="Arial"/>
          <w:sz w:val="20"/>
          <w:szCs w:val="20"/>
        </w:rPr>
      </w:pPr>
      <w:r w:rsidRPr="00976E77">
        <w:rPr>
          <w:rFonts w:ascii="Arial" w:hAnsi="Arial" w:cs="Arial"/>
          <w:i/>
          <w:iCs/>
          <w:sz w:val="20"/>
          <w:szCs w:val="20"/>
        </w:rPr>
        <w:t>Căn cứ Nghị định số 08/2018/NĐ-CP ngày 15 tháng 01 năm 2018 của Chính phủ sửa đổi một số Nghị định liên quan đến điều kiện đầu tư kinh doanh thuộc phạm vi quản lý nhà nước của Bộ Công Thương;</w:t>
      </w:r>
    </w:p>
    <w:p w14:paraId="1E820122" w14:textId="77777777" w:rsidR="00FD04F7" w:rsidRPr="00976E77" w:rsidRDefault="00FD04F7" w:rsidP="00FD04F7">
      <w:pPr>
        <w:pStyle w:val="BodyText"/>
        <w:shd w:val="clear" w:color="auto" w:fill="auto"/>
        <w:spacing w:after="120"/>
        <w:ind w:firstLine="720"/>
        <w:jc w:val="both"/>
        <w:rPr>
          <w:rFonts w:ascii="Arial" w:hAnsi="Arial" w:cs="Arial"/>
          <w:sz w:val="20"/>
          <w:szCs w:val="20"/>
        </w:rPr>
      </w:pPr>
      <w:r w:rsidRPr="00976E77">
        <w:rPr>
          <w:rFonts w:ascii="Arial" w:hAnsi="Arial" w:cs="Arial"/>
          <w:i/>
          <w:iCs/>
          <w:sz w:val="20"/>
          <w:szCs w:val="20"/>
        </w:rPr>
        <w:t>Căn cứ Nghị định số 17/2020/NĐ-CP ngày 05 tháng 02 năm 2020 của Chính phủ sửa đổi, bổ sung một số điều của các Nghị định liên quan đến điều kiện đầu tư kinh doanh thuộc lĩnh vực quản lý nhà nước của Bộ Công Thương;</w:t>
      </w:r>
    </w:p>
    <w:p w14:paraId="7C722B12" w14:textId="77777777" w:rsidR="00FD04F7" w:rsidRPr="00976E77" w:rsidRDefault="00FD04F7" w:rsidP="00FD04F7">
      <w:pPr>
        <w:pStyle w:val="BodyText"/>
        <w:shd w:val="clear" w:color="auto" w:fill="auto"/>
        <w:spacing w:after="120"/>
        <w:ind w:firstLine="720"/>
        <w:jc w:val="both"/>
        <w:rPr>
          <w:rFonts w:ascii="Arial" w:hAnsi="Arial" w:cs="Arial"/>
          <w:sz w:val="20"/>
          <w:szCs w:val="20"/>
        </w:rPr>
      </w:pPr>
      <w:r w:rsidRPr="00976E77">
        <w:rPr>
          <w:rFonts w:ascii="Arial" w:hAnsi="Arial" w:cs="Arial"/>
          <w:i/>
          <w:iCs/>
          <w:sz w:val="20"/>
          <w:szCs w:val="20"/>
        </w:rPr>
        <w:t>Căn cứ Thông tư số 21/2020/TT-BCT ngày 09 tháng 9 năm 2020 của Bộ trưởng Bộ Công Thương quy định về trình tự, thủ tục cấp giấy phép hoạt động điện lực;</w:t>
      </w:r>
    </w:p>
    <w:p w14:paraId="42EB5ACF" w14:textId="77777777" w:rsidR="00FD04F7" w:rsidRPr="00976E77" w:rsidRDefault="00FD04F7" w:rsidP="00FD04F7">
      <w:pPr>
        <w:pStyle w:val="BodyText"/>
        <w:shd w:val="clear" w:color="auto" w:fill="auto"/>
        <w:spacing w:after="120"/>
        <w:ind w:firstLine="720"/>
        <w:jc w:val="both"/>
        <w:rPr>
          <w:rFonts w:ascii="Arial" w:hAnsi="Arial" w:cs="Arial"/>
          <w:sz w:val="20"/>
          <w:szCs w:val="20"/>
        </w:rPr>
      </w:pPr>
      <w:r w:rsidRPr="00976E77">
        <w:rPr>
          <w:rFonts w:ascii="Arial" w:hAnsi="Arial" w:cs="Arial"/>
          <w:i/>
          <w:iCs/>
          <w:sz w:val="20"/>
          <w:szCs w:val="20"/>
        </w:rPr>
        <w:t>Căn cứ Quyết định số ... ngày ... tháng ... năm … của UBND …. về việc ủy quyền cấp Giấy phép hoạt động điện lực;</w:t>
      </w:r>
    </w:p>
    <w:p w14:paraId="5A07880C" w14:textId="77777777" w:rsidR="00FD04F7" w:rsidRPr="00976E77" w:rsidRDefault="00FD04F7" w:rsidP="00FD04F7">
      <w:pPr>
        <w:pStyle w:val="BodyText"/>
        <w:shd w:val="clear" w:color="auto" w:fill="auto"/>
        <w:spacing w:after="120"/>
        <w:ind w:firstLine="720"/>
        <w:jc w:val="both"/>
        <w:rPr>
          <w:rFonts w:ascii="Arial" w:hAnsi="Arial" w:cs="Arial"/>
          <w:sz w:val="20"/>
          <w:szCs w:val="20"/>
        </w:rPr>
      </w:pPr>
      <w:r w:rsidRPr="00976E77">
        <w:rPr>
          <w:rFonts w:ascii="Arial" w:hAnsi="Arial" w:cs="Arial"/>
          <w:i/>
          <w:iCs/>
          <w:sz w:val="20"/>
          <w:szCs w:val="20"/>
        </w:rPr>
        <w:t>Xét hồ sơ đề nghị cấp Giấy phép hoạt động điện lực của …. (tên tổ chức đề nghị cấp giấy phép);</w:t>
      </w:r>
    </w:p>
    <w:p w14:paraId="6DFB0DD2" w14:textId="77777777" w:rsidR="00FD04F7" w:rsidRPr="00976E77" w:rsidRDefault="00FD04F7" w:rsidP="00FD04F7">
      <w:pPr>
        <w:pStyle w:val="BodyText"/>
        <w:shd w:val="clear" w:color="auto" w:fill="auto"/>
        <w:spacing w:after="0"/>
        <w:ind w:firstLine="720"/>
        <w:jc w:val="both"/>
        <w:rPr>
          <w:rFonts w:ascii="Arial" w:hAnsi="Arial" w:cs="Arial"/>
          <w:sz w:val="20"/>
          <w:szCs w:val="20"/>
          <w:vertAlign w:val="superscript"/>
        </w:rPr>
      </w:pPr>
      <w:r w:rsidRPr="00976E77">
        <w:rPr>
          <w:rFonts w:ascii="Arial" w:hAnsi="Arial" w:cs="Arial"/>
          <w:i/>
          <w:iCs/>
          <w:sz w:val="20"/>
          <w:szCs w:val="20"/>
        </w:rPr>
        <w:t>Theo đề nghị của Trưởng phòng .</w:t>
      </w:r>
      <w:r w:rsidRPr="00976E77">
        <w:rPr>
          <w:rFonts w:ascii="Arial" w:hAnsi="Arial" w:cs="Arial"/>
          <w:i/>
          <w:iCs/>
          <w:sz w:val="20"/>
          <w:szCs w:val="20"/>
          <w:vertAlign w:val="superscript"/>
        </w:rPr>
        <w:t>1</w:t>
      </w:r>
    </w:p>
    <w:p w14:paraId="534E2CD8" w14:textId="77777777" w:rsidR="00FD04F7" w:rsidRPr="00976E77" w:rsidRDefault="00FD04F7" w:rsidP="00FD04F7">
      <w:pPr>
        <w:pStyle w:val="BodyText"/>
        <w:shd w:val="clear" w:color="auto" w:fill="auto"/>
        <w:spacing w:after="0"/>
        <w:ind w:firstLine="0"/>
        <w:jc w:val="center"/>
        <w:rPr>
          <w:rFonts w:ascii="Arial" w:hAnsi="Arial" w:cs="Arial"/>
          <w:b/>
          <w:bCs/>
          <w:sz w:val="20"/>
          <w:szCs w:val="20"/>
        </w:rPr>
      </w:pPr>
    </w:p>
    <w:p w14:paraId="791B4889" w14:textId="77777777" w:rsidR="00FD04F7" w:rsidRPr="00976E77" w:rsidRDefault="00FD04F7" w:rsidP="00FD04F7">
      <w:pPr>
        <w:pStyle w:val="BodyText"/>
        <w:shd w:val="clear" w:color="auto" w:fill="auto"/>
        <w:spacing w:after="0"/>
        <w:ind w:firstLine="0"/>
        <w:jc w:val="center"/>
        <w:rPr>
          <w:rFonts w:ascii="Arial" w:hAnsi="Arial" w:cs="Arial"/>
          <w:b/>
          <w:bCs/>
          <w:sz w:val="20"/>
          <w:szCs w:val="20"/>
        </w:rPr>
      </w:pPr>
      <w:r w:rsidRPr="00976E77">
        <w:rPr>
          <w:rFonts w:ascii="Arial" w:hAnsi="Arial" w:cs="Arial"/>
          <w:b/>
          <w:bCs/>
          <w:sz w:val="20"/>
          <w:szCs w:val="20"/>
        </w:rPr>
        <w:t>QUYẾT ĐỊNH:</w:t>
      </w:r>
    </w:p>
    <w:p w14:paraId="26BAA974" w14:textId="77777777" w:rsidR="00FD04F7" w:rsidRPr="00976E77" w:rsidRDefault="00FD04F7" w:rsidP="00FD04F7">
      <w:pPr>
        <w:pStyle w:val="BodyText"/>
        <w:shd w:val="clear" w:color="auto" w:fill="auto"/>
        <w:spacing w:after="0"/>
        <w:ind w:firstLine="0"/>
        <w:jc w:val="center"/>
        <w:rPr>
          <w:rFonts w:ascii="Arial" w:hAnsi="Arial" w:cs="Arial"/>
          <w:sz w:val="20"/>
          <w:szCs w:val="20"/>
        </w:rPr>
      </w:pPr>
    </w:p>
    <w:p w14:paraId="6203A061" w14:textId="77777777" w:rsidR="00FD04F7" w:rsidRPr="00976E77" w:rsidRDefault="00FD04F7" w:rsidP="00FD04F7">
      <w:pPr>
        <w:pStyle w:val="BodyText"/>
        <w:shd w:val="clear" w:color="auto" w:fill="auto"/>
        <w:spacing w:after="120"/>
        <w:ind w:firstLine="720"/>
        <w:jc w:val="both"/>
        <w:rPr>
          <w:rFonts w:ascii="Arial" w:hAnsi="Arial" w:cs="Arial"/>
          <w:sz w:val="20"/>
          <w:szCs w:val="20"/>
        </w:rPr>
      </w:pPr>
      <w:r w:rsidRPr="00976E77">
        <w:rPr>
          <w:rFonts w:ascii="Arial" w:hAnsi="Arial" w:cs="Arial"/>
          <w:b/>
          <w:bCs/>
          <w:sz w:val="20"/>
          <w:szCs w:val="20"/>
        </w:rPr>
        <w:t>Điều 1. Cấp phép hoạt động điện lực cho:</w:t>
      </w:r>
    </w:p>
    <w:p w14:paraId="402C8FE4" w14:textId="77777777" w:rsidR="00FD04F7" w:rsidRPr="00976E77" w:rsidRDefault="00FD04F7" w:rsidP="00FD04F7">
      <w:pPr>
        <w:pStyle w:val="BodyText"/>
        <w:shd w:val="clear" w:color="auto" w:fill="auto"/>
        <w:tabs>
          <w:tab w:val="left" w:pos="1138"/>
          <w:tab w:val="left" w:leader="dot" w:pos="9000"/>
        </w:tabs>
        <w:spacing w:after="120"/>
        <w:ind w:firstLine="720"/>
        <w:jc w:val="both"/>
        <w:rPr>
          <w:rFonts w:ascii="Arial" w:hAnsi="Arial" w:cs="Arial"/>
          <w:sz w:val="20"/>
          <w:szCs w:val="20"/>
        </w:rPr>
      </w:pPr>
      <w:r w:rsidRPr="00976E77">
        <w:rPr>
          <w:rFonts w:ascii="Arial" w:hAnsi="Arial" w:cs="Arial"/>
          <w:sz w:val="20"/>
          <w:szCs w:val="20"/>
        </w:rPr>
        <w:t xml:space="preserve">1. Tên tổ chức: </w:t>
      </w:r>
      <w:r w:rsidRPr="00976E77">
        <w:rPr>
          <w:rFonts w:ascii="Arial" w:hAnsi="Arial" w:cs="Arial"/>
          <w:sz w:val="20"/>
          <w:szCs w:val="20"/>
        </w:rPr>
        <w:tab/>
      </w:r>
    </w:p>
    <w:p w14:paraId="0898F1D4" w14:textId="77777777" w:rsidR="00FD04F7" w:rsidRPr="00976E77" w:rsidRDefault="00FD04F7" w:rsidP="00FD04F7">
      <w:pPr>
        <w:pStyle w:val="BodyText"/>
        <w:shd w:val="clear" w:color="auto" w:fill="auto"/>
        <w:tabs>
          <w:tab w:val="left" w:pos="1162"/>
          <w:tab w:val="left" w:leader="dot" w:pos="9000"/>
        </w:tabs>
        <w:spacing w:after="120"/>
        <w:ind w:firstLine="720"/>
        <w:jc w:val="both"/>
        <w:rPr>
          <w:rFonts w:ascii="Arial" w:hAnsi="Arial" w:cs="Arial"/>
          <w:sz w:val="20"/>
          <w:szCs w:val="20"/>
        </w:rPr>
      </w:pPr>
      <w:r w:rsidRPr="00976E77">
        <w:rPr>
          <w:rFonts w:ascii="Arial" w:hAnsi="Arial" w:cs="Arial"/>
          <w:sz w:val="20"/>
          <w:szCs w:val="20"/>
        </w:rPr>
        <w:t xml:space="preserve">2. Cơ quan cấp trên trực tiếp </w:t>
      </w:r>
      <w:r w:rsidRPr="00976E77">
        <w:rPr>
          <w:rFonts w:ascii="Arial" w:hAnsi="Arial" w:cs="Arial"/>
          <w:i/>
          <w:iCs/>
          <w:sz w:val="20"/>
          <w:szCs w:val="20"/>
        </w:rPr>
        <w:t>(nếu có):</w:t>
      </w:r>
      <w:r w:rsidRPr="00976E77">
        <w:rPr>
          <w:rFonts w:ascii="Arial" w:hAnsi="Arial" w:cs="Arial"/>
          <w:i/>
          <w:iCs/>
          <w:sz w:val="20"/>
          <w:szCs w:val="20"/>
        </w:rPr>
        <w:tab/>
      </w:r>
    </w:p>
    <w:p w14:paraId="6E81F6E1" w14:textId="77777777" w:rsidR="00FD04F7" w:rsidRPr="00976E77" w:rsidRDefault="00FD04F7" w:rsidP="00FD04F7">
      <w:pPr>
        <w:pStyle w:val="BodyText"/>
        <w:shd w:val="clear" w:color="auto" w:fill="auto"/>
        <w:tabs>
          <w:tab w:val="left" w:leader="dot" w:pos="910"/>
          <w:tab w:val="left" w:pos="1040"/>
          <w:tab w:val="left" w:leader="dot" w:pos="1097"/>
        </w:tabs>
        <w:spacing w:after="120"/>
        <w:ind w:firstLine="720"/>
        <w:jc w:val="both"/>
        <w:rPr>
          <w:rFonts w:ascii="Arial" w:hAnsi="Arial" w:cs="Arial"/>
          <w:sz w:val="20"/>
          <w:szCs w:val="20"/>
        </w:rPr>
      </w:pPr>
      <w:r w:rsidRPr="00976E77">
        <w:rPr>
          <w:rFonts w:ascii="Arial" w:hAnsi="Arial" w:cs="Arial"/>
          <w:sz w:val="20"/>
          <w:szCs w:val="20"/>
        </w:rPr>
        <w:t>3. Giấy chứng nhận đăng ký doanh nghiệp do ... cấp, mã số doanh nghiệp ...., đăng ký lần ... ngày ... tháng ... năm ... hoặc Quyết định thành lập số: ....., ngày .…tháng ... năm...</w:t>
      </w:r>
    </w:p>
    <w:p w14:paraId="19AB9009" w14:textId="77777777" w:rsidR="00FD04F7" w:rsidRDefault="00FD04F7" w:rsidP="00FD04F7">
      <w:pPr>
        <w:pStyle w:val="BodyText"/>
        <w:shd w:val="clear" w:color="auto" w:fill="auto"/>
        <w:tabs>
          <w:tab w:val="left" w:pos="1162"/>
          <w:tab w:val="left" w:leader="dot" w:pos="3910"/>
          <w:tab w:val="right" w:leader="dot" w:pos="6262"/>
          <w:tab w:val="left" w:pos="6466"/>
          <w:tab w:val="left" w:leader="dot" w:pos="7634"/>
          <w:tab w:val="left" w:leader="dot" w:pos="9000"/>
        </w:tabs>
        <w:spacing w:after="120"/>
        <w:ind w:firstLine="720"/>
        <w:jc w:val="both"/>
        <w:rPr>
          <w:rFonts w:ascii="Arial" w:hAnsi="Arial" w:cs="Arial"/>
          <w:sz w:val="20"/>
          <w:szCs w:val="20"/>
        </w:rPr>
      </w:pPr>
      <w:r w:rsidRPr="00976E77">
        <w:rPr>
          <w:rFonts w:ascii="Arial" w:hAnsi="Arial" w:cs="Arial"/>
          <w:sz w:val="20"/>
          <w:szCs w:val="20"/>
        </w:rPr>
        <w:t>4. Trụ sở chính:</w:t>
      </w:r>
      <w:r w:rsidRPr="00976E77">
        <w:rPr>
          <w:rFonts w:ascii="Arial" w:hAnsi="Arial" w:cs="Arial"/>
          <w:sz w:val="20"/>
          <w:szCs w:val="20"/>
        </w:rPr>
        <w:tab/>
        <w:t>; Điện thoại:</w:t>
      </w:r>
      <w:r w:rsidRPr="00976E77">
        <w:rPr>
          <w:rFonts w:ascii="Arial" w:hAnsi="Arial" w:cs="Arial"/>
          <w:sz w:val="20"/>
          <w:szCs w:val="20"/>
        </w:rPr>
        <w:tab/>
        <w:t>;</w:t>
      </w:r>
      <w:r w:rsidRPr="00976E77">
        <w:rPr>
          <w:rFonts w:ascii="Arial" w:hAnsi="Arial" w:cs="Arial"/>
          <w:sz w:val="20"/>
          <w:szCs w:val="20"/>
        </w:rPr>
        <w:tab/>
      </w:r>
      <w:r w:rsidRPr="00976E77">
        <w:rPr>
          <w:rFonts w:ascii="Arial" w:hAnsi="Arial" w:cs="Arial"/>
          <w:sz w:val="20"/>
          <w:szCs w:val="20"/>
          <w:lang w:bidi="en-US"/>
        </w:rPr>
        <w:t>Fax:</w:t>
      </w:r>
      <w:r w:rsidRPr="00976E77">
        <w:rPr>
          <w:rFonts w:ascii="Arial" w:hAnsi="Arial" w:cs="Arial"/>
          <w:sz w:val="20"/>
          <w:szCs w:val="20"/>
        </w:rPr>
        <w:tab/>
      </w:r>
      <w:r w:rsidRPr="00976E77">
        <w:rPr>
          <w:rFonts w:ascii="Arial" w:hAnsi="Arial" w:cs="Arial"/>
          <w:sz w:val="20"/>
          <w:szCs w:val="20"/>
          <w:lang w:bidi="en-US"/>
        </w:rPr>
        <w:t>Email:</w:t>
      </w:r>
      <w:r w:rsidRPr="00976E77">
        <w:rPr>
          <w:rFonts w:ascii="Arial" w:hAnsi="Arial" w:cs="Arial"/>
          <w:sz w:val="20"/>
          <w:szCs w:val="20"/>
        </w:rPr>
        <w:tab/>
      </w:r>
    </w:p>
    <w:p w14:paraId="27583A33" w14:textId="5264C29D" w:rsidR="00FD04F7" w:rsidRPr="00976E77" w:rsidRDefault="00FD04F7" w:rsidP="00FD04F7">
      <w:pPr>
        <w:pStyle w:val="BodyText"/>
        <w:shd w:val="clear" w:color="auto" w:fill="auto"/>
        <w:tabs>
          <w:tab w:val="left" w:leader="dot" w:pos="4697"/>
          <w:tab w:val="left" w:leader="dot" w:pos="6814"/>
          <w:tab w:val="left" w:leader="dot" w:pos="7913"/>
          <w:tab w:val="left" w:leader="dot" w:pos="9000"/>
        </w:tabs>
        <w:spacing w:after="120"/>
        <w:ind w:firstLine="720"/>
        <w:jc w:val="both"/>
        <w:rPr>
          <w:rFonts w:ascii="Arial" w:hAnsi="Arial" w:cs="Arial"/>
          <w:sz w:val="20"/>
          <w:szCs w:val="20"/>
        </w:rPr>
      </w:pPr>
      <w:r w:rsidRPr="00976E77">
        <w:rPr>
          <w:rFonts w:ascii="Arial" w:hAnsi="Arial" w:cs="Arial"/>
          <w:sz w:val="20"/>
          <w:szCs w:val="20"/>
        </w:rPr>
        <w:t>Văn phòng giao dịch (nếu có):</w:t>
      </w:r>
      <w:r w:rsidRPr="00976E77">
        <w:rPr>
          <w:rFonts w:ascii="Arial" w:hAnsi="Arial" w:cs="Arial"/>
          <w:sz w:val="20"/>
          <w:szCs w:val="20"/>
        </w:rPr>
        <w:tab/>
        <w:t>Điện thoại:</w:t>
      </w:r>
      <w:r w:rsidRPr="00976E77">
        <w:rPr>
          <w:rFonts w:ascii="Arial" w:hAnsi="Arial" w:cs="Arial"/>
          <w:sz w:val="20"/>
          <w:szCs w:val="20"/>
        </w:rPr>
        <w:tab/>
      </w:r>
      <w:r w:rsidRPr="00976E77">
        <w:rPr>
          <w:rFonts w:ascii="Arial" w:hAnsi="Arial" w:cs="Arial"/>
          <w:sz w:val="20"/>
          <w:szCs w:val="20"/>
          <w:lang w:bidi="en-US"/>
        </w:rPr>
        <w:t>Fax:</w:t>
      </w:r>
      <w:r w:rsidRPr="00976E77">
        <w:rPr>
          <w:rFonts w:ascii="Arial" w:hAnsi="Arial" w:cs="Arial"/>
          <w:sz w:val="20"/>
          <w:szCs w:val="20"/>
        </w:rPr>
        <w:tab/>
        <w:t xml:space="preserve">; </w:t>
      </w:r>
      <w:r w:rsidRPr="00976E77">
        <w:rPr>
          <w:rFonts w:ascii="Arial" w:hAnsi="Arial" w:cs="Arial"/>
          <w:sz w:val="20"/>
          <w:szCs w:val="20"/>
          <w:lang w:bidi="en-US"/>
        </w:rPr>
        <w:t>Email:</w:t>
      </w:r>
      <w:r w:rsidRPr="00976E77">
        <w:rPr>
          <w:rFonts w:ascii="Arial" w:hAnsi="Arial" w:cs="Arial"/>
          <w:sz w:val="20"/>
          <w:szCs w:val="20"/>
        </w:rPr>
        <w:tab/>
      </w:r>
    </w:p>
    <w:p w14:paraId="7EBD8F64" w14:textId="77777777" w:rsidR="00FD04F7" w:rsidRPr="00976E77" w:rsidRDefault="00FD04F7" w:rsidP="00FD04F7">
      <w:pPr>
        <w:pStyle w:val="BodyText"/>
        <w:shd w:val="clear" w:color="auto" w:fill="auto"/>
        <w:spacing w:after="120"/>
        <w:ind w:firstLine="720"/>
        <w:jc w:val="both"/>
        <w:rPr>
          <w:rFonts w:ascii="Arial" w:hAnsi="Arial" w:cs="Arial"/>
          <w:sz w:val="20"/>
          <w:szCs w:val="20"/>
        </w:rPr>
      </w:pPr>
      <w:r w:rsidRPr="00976E77">
        <w:rPr>
          <w:rFonts w:ascii="Arial" w:hAnsi="Arial" w:cs="Arial"/>
          <w:b/>
          <w:bCs/>
          <w:sz w:val="20"/>
          <w:szCs w:val="20"/>
        </w:rPr>
        <w:t xml:space="preserve">Điều </w:t>
      </w:r>
      <w:r w:rsidRPr="00976E77">
        <w:rPr>
          <w:rFonts w:ascii="Arial" w:hAnsi="Arial" w:cs="Arial"/>
          <w:b/>
          <w:bCs/>
          <w:sz w:val="20"/>
          <w:szCs w:val="20"/>
          <w:lang w:bidi="en-US"/>
        </w:rPr>
        <w:t xml:space="preserve">2. </w:t>
      </w:r>
      <w:r w:rsidRPr="00976E77">
        <w:rPr>
          <w:rFonts w:ascii="Arial" w:hAnsi="Arial" w:cs="Arial"/>
          <w:b/>
          <w:bCs/>
          <w:sz w:val="20"/>
          <w:szCs w:val="20"/>
        </w:rPr>
        <w:t>Lĩnh vực hoạt động</w:t>
      </w:r>
    </w:p>
    <w:p w14:paraId="4932D980" w14:textId="77777777" w:rsidR="00FD04F7" w:rsidRPr="00976E77" w:rsidRDefault="00FD04F7" w:rsidP="00FD04F7">
      <w:pPr>
        <w:pStyle w:val="BodyText"/>
        <w:shd w:val="clear" w:color="auto" w:fill="auto"/>
        <w:tabs>
          <w:tab w:val="left" w:leader="dot" w:pos="9060"/>
        </w:tabs>
        <w:spacing w:after="120"/>
        <w:ind w:firstLine="720"/>
        <w:jc w:val="both"/>
        <w:rPr>
          <w:rFonts w:ascii="Arial" w:hAnsi="Arial" w:cs="Arial"/>
          <w:sz w:val="20"/>
          <w:szCs w:val="20"/>
        </w:rPr>
      </w:pPr>
      <w:r w:rsidRPr="00976E77">
        <w:rPr>
          <w:rFonts w:ascii="Arial" w:hAnsi="Arial" w:cs="Arial"/>
          <w:sz w:val="20"/>
          <w:szCs w:val="20"/>
        </w:rPr>
        <w:t xml:space="preserve">1. </w:t>
      </w:r>
      <w:r w:rsidRPr="00976E77">
        <w:rPr>
          <w:rFonts w:ascii="Arial" w:hAnsi="Arial" w:cs="Arial"/>
          <w:sz w:val="20"/>
          <w:szCs w:val="20"/>
        </w:rPr>
        <w:tab/>
      </w:r>
    </w:p>
    <w:p w14:paraId="3ECEEC2D" w14:textId="77777777" w:rsidR="00FD04F7" w:rsidRPr="00976E77" w:rsidRDefault="00FD04F7" w:rsidP="00FD04F7">
      <w:pPr>
        <w:pStyle w:val="BodyText"/>
        <w:shd w:val="clear" w:color="auto" w:fill="auto"/>
        <w:tabs>
          <w:tab w:val="left" w:leader="dot" w:pos="9060"/>
        </w:tabs>
        <w:spacing w:after="120"/>
        <w:ind w:firstLine="720"/>
        <w:jc w:val="both"/>
        <w:rPr>
          <w:rFonts w:ascii="Arial" w:hAnsi="Arial" w:cs="Arial"/>
          <w:sz w:val="20"/>
          <w:szCs w:val="20"/>
        </w:rPr>
      </w:pPr>
      <w:r w:rsidRPr="00976E77">
        <w:rPr>
          <w:rFonts w:ascii="Arial" w:hAnsi="Arial" w:cs="Arial"/>
          <w:sz w:val="20"/>
          <w:szCs w:val="20"/>
        </w:rPr>
        <w:t xml:space="preserve">2. </w:t>
      </w:r>
      <w:r w:rsidRPr="00976E77">
        <w:rPr>
          <w:rFonts w:ascii="Arial" w:hAnsi="Arial" w:cs="Arial"/>
          <w:sz w:val="20"/>
          <w:szCs w:val="20"/>
        </w:rPr>
        <w:tab/>
      </w:r>
    </w:p>
    <w:p w14:paraId="23474AAC" w14:textId="77777777" w:rsidR="00FD04F7" w:rsidRPr="00976E77" w:rsidRDefault="00FD04F7" w:rsidP="00FD04F7">
      <w:pPr>
        <w:pStyle w:val="BodyText"/>
        <w:shd w:val="clear" w:color="auto" w:fill="auto"/>
        <w:spacing w:after="120"/>
        <w:ind w:firstLine="720"/>
        <w:jc w:val="both"/>
        <w:rPr>
          <w:rFonts w:ascii="Arial" w:hAnsi="Arial" w:cs="Arial"/>
          <w:sz w:val="20"/>
          <w:szCs w:val="20"/>
        </w:rPr>
      </w:pPr>
      <w:r w:rsidRPr="00976E77">
        <w:rPr>
          <w:rFonts w:ascii="Arial" w:hAnsi="Arial" w:cs="Arial"/>
          <w:b/>
          <w:bCs/>
          <w:sz w:val="20"/>
          <w:szCs w:val="20"/>
        </w:rPr>
        <w:t>Điều 3. Phạm vi và thời hạn hoạt động</w:t>
      </w:r>
    </w:p>
    <w:p w14:paraId="0108778A" w14:textId="77777777" w:rsidR="00FD04F7" w:rsidRPr="00976E77" w:rsidRDefault="00FD04F7" w:rsidP="00FD04F7">
      <w:pPr>
        <w:pStyle w:val="BodyText"/>
        <w:shd w:val="clear" w:color="auto" w:fill="auto"/>
        <w:tabs>
          <w:tab w:val="left" w:leader="dot" w:pos="8753"/>
        </w:tabs>
        <w:spacing w:after="120"/>
        <w:ind w:firstLine="720"/>
        <w:jc w:val="both"/>
        <w:rPr>
          <w:rFonts w:ascii="Arial" w:hAnsi="Arial" w:cs="Arial"/>
          <w:sz w:val="20"/>
          <w:szCs w:val="20"/>
        </w:rPr>
      </w:pPr>
      <w:r w:rsidRPr="00976E77">
        <w:rPr>
          <w:rFonts w:ascii="Arial" w:hAnsi="Arial" w:cs="Arial"/>
          <w:sz w:val="20"/>
          <w:szCs w:val="20"/>
        </w:rPr>
        <w:t xml:space="preserve">Lĩnh vực 1: </w:t>
      </w:r>
      <w:r w:rsidRPr="00976E77">
        <w:rPr>
          <w:rFonts w:ascii="Arial" w:hAnsi="Arial" w:cs="Arial"/>
          <w:sz w:val="20"/>
          <w:szCs w:val="20"/>
        </w:rPr>
        <w:tab/>
      </w:r>
      <w:r w:rsidRPr="00976E77">
        <w:rPr>
          <w:rFonts w:ascii="Arial" w:hAnsi="Arial" w:cs="Arial"/>
          <w:sz w:val="20"/>
          <w:szCs w:val="20"/>
          <w:vertAlign w:val="superscript"/>
        </w:rPr>
        <w:t>2</w:t>
      </w:r>
    </w:p>
    <w:p w14:paraId="3CDE8E73" w14:textId="77777777" w:rsidR="00FD04F7" w:rsidRPr="00976E77" w:rsidRDefault="00FD04F7" w:rsidP="00FD04F7">
      <w:pPr>
        <w:pStyle w:val="BodyText"/>
        <w:shd w:val="clear" w:color="auto" w:fill="auto"/>
        <w:spacing w:after="120"/>
        <w:ind w:firstLine="720"/>
        <w:jc w:val="both"/>
        <w:rPr>
          <w:rFonts w:ascii="Arial" w:hAnsi="Arial" w:cs="Arial"/>
          <w:sz w:val="20"/>
          <w:szCs w:val="20"/>
        </w:rPr>
      </w:pPr>
      <w:r w:rsidRPr="00976E77">
        <w:rPr>
          <w:rFonts w:ascii="Arial" w:hAnsi="Arial" w:cs="Arial"/>
          <w:sz w:val="20"/>
          <w:szCs w:val="20"/>
        </w:rPr>
        <w:t>Thời hạn đến ngày ... tháng ... năm ....</w:t>
      </w:r>
    </w:p>
    <w:p w14:paraId="410B96CA" w14:textId="77777777" w:rsidR="00FD04F7" w:rsidRPr="00976E77" w:rsidRDefault="00FD04F7" w:rsidP="00FD04F7">
      <w:pPr>
        <w:pStyle w:val="BodyText"/>
        <w:shd w:val="clear" w:color="auto" w:fill="auto"/>
        <w:tabs>
          <w:tab w:val="left" w:leader="dot" w:pos="8753"/>
        </w:tabs>
        <w:spacing w:after="120"/>
        <w:ind w:firstLine="720"/>
        <w:jc w:val="both"/>
        <w:rPr>
          <w:rFonts w:ascii="Arial" w:hAnsi="Arial" w:cs="Arial"/>
          <w:sz w:val="20"/>
          <w:szCs w:val="20"/>
        </w:rPr>
      </w:pPr>
      <w:r w:rsidRPr="00976E77">
        <w:rPr>
          <w:rFonts w:ascii="Arial" w:hAnsi="Arial" w:cs="Arial"/>
          <w:sz w:val="20"/>
          <w:szCs w:val="20"/>
        </w:rPr>
        <w:lastRenderedPageBreak/>
        <w:t xml:space="preserve">Lĩnh vực 2: </w:t>
      </w:r>
      <w:r w:rsidRPr="00976E77">
        <w:rPr>
          <w:rFonts w:ascii="Arial" w:hAnsi="Arial" w:cs="Arial"/>
          <w:sz w:val="20"/>
          <w:szCs w:val="20"/>
        </w:rPr>
        <w:tab/>
      </w:r>
    </w:p>
    <w:p w14:paraId="74A48D7C" w14:textId="77777777" w:rsidR="00FD04F7" w:rsidRPr="00976E77" w:rsidRDefault="00FD04F7" w:rsidP="00FD04F7">
      <w:pPr>
        <w:pStyle w:val="BodyText"/>
        <w:shd w:val="clear" w:color="auto" w:fill="auto"/>
        <w:spacing w:after="120"/>
        <w:ind w:firstLine="720"/>
        <w:jc w:val="both"/>
        <w:rPr>
          <w:rFonts w:ascii="Arial" w:hAnsi="Arial" w:cs="Arial"/>
          <w:sz w:val="20"/>
          <w:szCs w:val="20"/>
        </w:rPr>
      </w:pPr>
      <w:r w:rsidRPr="00976E77">
        <w:rPr>
          <w:rFonts w:ascii="Arial" w:hAnsi="Arial" w:cs="Arial"/>
          <w:sz w:val="20"/>
          <w:szCs w:val="20"/>
        </w:rPr>
        <w:t>Thời hạn đến ngày ... tháng ... năm ....</w:t>
      </w:r>
    </w:p>
    <w:p w14:paraId="67D4C089" w14:textId="77777777" w:rsidR="00FD04F7" w:rsidRPr="00976E77" w:rsidRDefault="00FD04F7" w:rsidP="00FD04F7">
      <w:pPr>
        <w:pStyle w:val="BodyText"/>
        <w:shd w:val="clear" w:color="auto" w:fill="auto"/>
        <w:spacing w:after="120"/>
        <w:ind w:firstLine="720"/>
        <w:jc w:val="both"/>
        <w:rPr>
          <w:rFonts w:ascii="Arial" w:hAnsi="Arial" w:cs="Arial"/>
          <w:sz w:val="20"/>
          <w:szCs w:val="20"/>
        </w:rPr>
      </w:pPr>
      <w:r w:rsidRPr="00976E77">
        <w:rPr>
          <w:rFonts w:ascii="Arial" w:hAnsi="Arial" w:cs="Arial"/>
          <w:b/>
          <w:bCs/>
          <w:sz w:val="20"/>
          <w:szCs w:val="20"/>
        </w:rPr>
        <w:t>Điều 4. Quyền của đơn vị điện lực được cấp giấy phép</w:t>
      </w:r>
    </w:p>
    <w:p w14:paraId="67EB3696" w14:textId="77777777" w:rsidR="00FD04F7" w:rsidRPr="00976E77" w:rsidRDefault="00FD04F7" w:rsidP="00FD04F7">
      <w:pPr>
        <w:pStyle w:val="BodyText"/>
        <w:shd w:val="clear" w:color="auto" w:fill="auto"/>
        <w:tabs>
          <w:tab w:val="left" w:pos="1280"/>
        </w:tabs>
        <w:spacing w:after="120"/>
        <w:ind w:firstLine="720"/>
        <w:jc w:val="both"/>
        <w:rPr>
          <w:rFonts w:ascii="Arial" w:hAnsi="Arial" w:cs="Arial"/>
          <w:sz w:val="20"/>
          <w:szCs w:val="20"/>
        </w:rPr>
      </w:pPr>
      <w:r w:rsidRPr="00976E77">
        <w:rPr>
          <w:rFonts w:ascii="Arial" w:hAnsi="Arial" w:cs="Arial"/>
          <w:sz w:val="20"/>
          <w:szCs w:val="20"/>
        </w:rPr>
        <w:t>1. ... (Đơn vị điện lực được cấp giấy phép) được phép hoạt động theo lĩnh vực và phạm vi của giấy phép hoạt động điện lực.</w:t>
      </w:r>
    </w:p>
    <w:p w14:paraId="459A0B22" w14:textId="77777777" w:rsidR="00FD04F7" w:rsidRPr="00976E77" w:rsidRDefault="00FD04F7" w:rsidP="00FD04F7">
      <w:pPr>
        <w:pStyle w:val="BodyText"/>
        <w:shd w:val="clear" w:color="auto" w:fill="auto"/>
        <w:tabs>
          <w:tab w:val="left" w:pos="1387"/>
        </w:tabs>
        <w:spacing w:after="120"/>
        <w:ind w:firstLine="720"/>
        <w:jc w:val="both"/>
        <w:rPr>
          <w:rFonts w:ascii="Arial" w:hAnsi="Arial" w:cs="Arial"/>
          <w:sz w:val="20"/>
          <w:szCs w:val="20"/>
        </w:rPr>
      </w:pPr>
      <w:r w:rsidRPr="00976E77">
        <w:rPr>
          <w:rFonts w:ascii="Arial" w:hAnsi="Arial" w:cs="Arial"/>
          <w:sz w:val="20"/>
          <w:szCs w:val="20"/>
        </w:rPr>
        <w:t>2. ….(Đơn vị điện lực được cấp giấy phép) có các quyền theo quy định tại Điều</w:t>
      </w:r>
      <w:r w:rsidRPr="00976E77">
        <w:rPr>
          <w:rFonts w:ascii="Arial" w:hAnsi="Arial" w:cs="Arial"/>
          <w:sz w:val="20"/>
          <w:szCs w:val="20"/>
          <w:vertAlign w:val="superscript"/>
        </w:rPr>
        <w:t>3</w:t>
      </w:r>
      <w:r w:rsidRPr="00976E77">
        <w:rPr>
          <w:rFonts w:ascii="Arial" w:hAnsi="Arial" w:cs="Arial"/>
          <w:sz w:val="20"/>
          <w:szCs w:val="20"/>
        </w:rPr>
        <w:t xml:space="preserve"> .. Luật Điện lực và các quyền khác theo quy định của pháp luật.</w:t>
      </w:r>
    </w:p>
    <w:p w14:paraId="41A9EDBE" w14:textId="77777777" w:rsidR="00FD04F7" w:rsidRPr="00976E77" w:rsidRDefault="00FD04F7" w:rsidP="00FD04F7">
      <w:pPr>
        <w:pStyle w:val="BodyText"/>
        <w:shd w:val="clear" w:color="auto" w:fill="auto"/>
        <w:spacing w:after="120"/>
        <w:ind w:firstLine="720"/>
        <w:jc w:val="both"/>
        <w:rPr>
          <w:rFonts w:ascii="Arial" w:hAnsi="Arial" w:cs="Arial"/>
          <w:sz w:val="20"/>
          <w:szCs w:val="20"/>
        </w:rPr>
      </w:pPr>
      <w:r w:rsidRPr="00976E77">
        <w:rPr>
          <w:rFonts w:ascii="Arial" w:hAnsi="Arial" w:cs="Arial"/>
          <w:b/>
          <w:bCs/>
          <w:sz w:val="20"/>
          <w:szCs w:val="20"/>
        </w:rPr>
        <w:t>Điều 5. Nghĩa vụ của đơn vị điện lực được cấp giấy phép</w:t>
      </w:r>
    </w:p>
    <w:p w14:paraId="2F127C6C" w14:textId="77777777" w:rsidR="00FD04F7" w:rsidRPr="00976E77" w:rsidRDefault="00FD04F7" w:rsidP="00FD04F7">
      <w:pPr>
        <w:pStyle w:val="BodyText"/>
        <w:shd w:val="clear" w:color="auto" w:fill="auto"/>
        <w:spacing w:after="120"/>
        <w:ind w:firstLine="720"/>
        <w:jc w:val="both"/>
        <w:rPr>
          <w:rFonts w:ascii="Arial" w:hAnsi="Arial" w:cs="Arial"/>
          <w:sz w:val="20"/>
          <w:szCs w:val="20"/>
        </w:rPr>
      </w:pPr>
      <w:r w:rsidRPr="00976E77">
        <w:rPr>
          <w:rFonts w:ascii="Arial" w:hAnsi="Arial" w:cs="Arial"/>
          <w:sz w:val="20"/>
          <w:szCs w:val="20"/>
        </w:rPr>
        <w:t>1. …. (</w:t>
      </w:r>
      <w:r w:rsidRPr="00976E77">
        <w:rPr>
          <w:rFonts w:ascii="Arial" w:hAnsi="Arial" w:cs="Arial"/>
          <w:i/>
          <w:iCs/>
          <w:sz w:val="20"/>
          <w:szCs w:val="20"/>
        </w:rPr>
        <w:t>Đơn vị điện lực được cấp giấy phép</w:t>
      </w:r>
      <w:r w:rsidRPr="00976E77">
        <w:rPr>
          <w:rFonts w:ascii="Arial" w:hAnsi="Arial" w:cs="Arial"/>
          <w:sz w:val="20"/>
          <w:szCs w:val="20"/>
        </w:rPr>
        <w:t>) có nghĩa vụ triển khai hoạt động sau sáu tháng kể từ ngày được cấp giấy phép hoạt động điện lực.</w:t>
      </w:r>
    </w:p>
    <w:p w14:paraId="733C1260" w14:textId="77777777" w:rsidR="00FD04F7" w:rsidRPr="00976E77" w:rsidRDefault="00FD04F7" w:rsidP="00FD04F7">
      <w:pPr>
        <w:pStyle w:val="BodyText"/>
        <w:shd w:val="clear" w:color="auto" w:fill="auto"/>
        <w:tabs>
          <w:tab w:val="left" w:pos="1387"/>
        </w:tabs>
        <w:spacing w:after="120"/>
        <w:ind w:firstLine="720"/>
        <w:jc w:val="both"/>
        <w:rPr>
          <w:rFonts w:ascii="Arial" w:hAnsi="Arial" w:cs="Arial"/>
          <w:sz w:val="20"/>
          <w:szCs w:val="20"/>
        </w:rPr>
      </w:pPr>
      <w:r w:rsidRPr="00976E77">
        <w:rPr>
          <w:rFonts w:ascii="Arial" w:hAnsi="Arial" w:cs="Arial"/>
          <w:sz w:val="20"/>
          <w:szCs w:val="20"/>
        </w:rPr>
        <w:t>2. ….(</w:t>
      </w:r>
      <w:r w:rsidRPr="00976E77">
        <w:rPr>
          <w:rFonts w:ascii="Arial" w:hAnsi="Arial" w:cs="Arial"/>
          <w:i/>
          <w:iCs/>
          <w:sz w:val="20"/>
          <w:szCs w:val="20"/>
        </w:rPr>
        <w:t>Đơn vị điện lực được cấp giấy phép</w:t>
      </w:r>
      <w:r w:rsidRPr="00976E77">
        <w:rPr>
          <w:rFonts w:ascii="Arial" w:hAnsi="Arial" w:cs="Arial"/>
          <w:sz w:val="20"/>
          <w:szCs w:val="20"/>
        </w:rPr>
        <w:t>) có nghĩa vụ đảm bảo các điều kiện hoạt động điện lực theo quy định của pháp luật trong suốt thời gian hoạt động.</w:t>
      </w:r>
    </w:p>
    <w:p w14:paraId="6299D03A" w14:textId="77777777" w:rsidR="00FD04F7" w:rsidRPr="00976E77" w:rsidRDefault="00FD04F7" w:rsidP="00FD04F7">
      <w:pPr>
        <w:pStyle w:val="BodyText"/>
        <w:shd w:val="clear" w:color="auto" w:fill="auto"/>
        <w:spacing w:after="120"/>
        <w:ind w:firstLine="720"/>
        <w:jc w:val="both"/>
        <w:rPr>
          <w:rFonts w:ascii="Arial" w:hAnsi="Arial" w:cs="Arial"/>
          <w:sz w:val="20"/>
          <w:szCs w:val="20"/>
        </w:rPr>
      </w:pPr>
      <w:r w:rsidRPr="00976E77">
        <w:rPr>
          <w:rFonts w:ascii="Arial" w:hAnsi="Arial" w:cs="Arial"/>
          <w:sz w:val="20"/>
          <w:szCs w:val="20"/>
        </w:rPr>
        <w:t xml:space="preserve">3. …. </w:t>
      </w:r>
      <w:r w:rsidRPr="00976E77">
        <w:rPr>
          <w:rFonts w:ascii="Arial" w:hAnsi="Arial" w:cs="Arial"/>
          <w:i/>
          <w:iCs/>
          <w:sz w:val="20"/>
          <w:szCs w:val="20"/>
        </w:rPr>
        <w:t>Đơn vị điện lực được cấp giấy phép</w:t>
      </w:r>
      <w:r w:rsidRPr="00976E77">
        <w:rPr>
          <w:rFonts w:ascii="Arial" w:hAnsi="Arial" w:cs="Arial"/>
          <w:sz w:val="20"/>
          <w:szCs w:val="20"/>
        </w:rPr>
        <w:t>) không được phép cho thuê, cho mượn, tự ý sửa chữa giấy phép hoạt động điện lực.</w:t>
      </w:r>
    </w:p>
    <w:p w14:paraId="41D63BE1" w14:textId="77777777" w:rsidR="00FD04F7" w:rsidRPr="00976E77" w:rsidRDefault="00FD04F7" w:rsidP="00FD04F7">
      <w:pPr>
        <w:pStyle w:val="BodyText"/>
        <w:shd w:val="clear" w:color="auto" w:fill="auto"/>
        <w:tabs>
          <w:tab w:val="left" w:pos="1434"/>
        </w:tabs>
        <w:spacing w:after="120"/>
        <w:ind w:firstLine="720"/>
        <w:jc w:val="both"/>
        <w:rPr>
          <w:rFonts w:ascii="Arial" w:hAnsi="Arial" w:cs="Arial"/>
          <w:sz w:val="20"/>
          <w:szCs w:val="20"/>
        </w:rPr>
      </w:pPr>
      <w:r w:rsidRPr="00976E77">
        <w:rPr>
          <w:rFonts w:ascii="Arial" w:hAnsi="Arial" w:cs="Arial"/>
          <w:i/>
          <w:iCs/>
          <w:sz w:val="20"/>
          <w:szCs w:val="20"/>
        </w:rPr>
        <w:t>4. …(Đơn vị điện lực được cấp giấy phép)</w:t>
      </w:r>
      <w:r w:rsidRPr="00976E77">
        <w:rPr>
          <w:rFonts w:ascii="Arial" w:hAnsi="Arial" w:cs="Arial"/>
          <w:sz w:val="20"/>
          <w:szCs w:val="20"/>
        </w:rPr>
        <w:t xml:space="preserve"> co nghĩa vụ tham gia thị trường điện lực theo quy định về vận hành thị trường điện do Bộ công thương ban hành.</w:t>
      </w:r>
    </w:p>
    <w:p w14:paraId="52C3F56A" w14:textId="77777777" w:rsidR="00FD04F7" w:rsidRPr="00976E77" w:rsidRDefault="00FD04F7" w:rsidP="00FD04F7">
      <w:pPr>
        <w:pStyle w:val="BodyText"/>
        <w:shd w:val="clear" w:color="auto" w:fill="auto"/>
        <w:spacing w:after="120"/>
        <w:ind w:firstLine="720"/>
        <w:jc w:val="both"/>
        <w:rPr>
          <w:rFonts w:ascii="Arial" w:hAnsi="Arial" w:cs="Arial"/>
          <w:sz w:val="20"/>
          <w:szCs w:val="20"/>
        </w:rPr>
      </w:pPr>
      <w:r w:rsidRPr="00976E77">
        <w:rPr>
          <w:rFonts w:ascii="Arial" w:hAnsi="Arial" w:cs="Arial"/>
          <w:sz w:val="20"/>
          <w:szCs w:val="20"/>
        </w:rPr>
        <w:t>5. ….(</w:t>
      </w:r>
      <w:r w:rsidRPr="00976E77">
        <w:rPr>
          <w:rFonts w:ascii="Arial" w:hAnsi="Arial" w:cs="Arial"/>
          <w:i/>
          <w:iCs/>
          <w:sz w:val="20"/>
          <w:szCs w:val="20"/>
        </w:rPr>
        <w:t>Đơn vị điện lực được cấp giấy phép</w:t>
      </w:r>
      <w:r w:rsidRPr="00976E77">
        <w:rPr>
          <w:rFonts w:ascii="Arial" w:hAnsi="Arial" w:cs="Arial"/>
          <w:sz w:val="20"/>
          <w:szCs w:val="20"/>
        </w:rPr>
        <w:t>) có nghĩa vụ thực hiện chế độ báo cáo theo quy định.</w:t>
      </w:r>
    </w:p>
    <w:p w14:paraId="42AAB2B5" w14:textId="77777777" w:rsidR="00FD04F7" w:rsidRPr="00976E77" w:rsidRDefault="00FD04F7" w:rsidP="00FD04F7">
      <w:pPr>
        <w:pStyle w:val="BodyText"/>
        <w:shd w:val="clear" w:color="auto" w:fill="auto"/>
        <w:tabs>
          <w:tab w:val="left" w:pos="1387"/>
        </w:tabs>
        <w:spacing w:after="120"/>
        <w:ind w:firstLine="720"/>
        <w:jc w:val="both"/>
        <w:rPr>
          <w:rFonts w:ascii="Arial" w:hAnsi="Arial" w:cs="Arial"/>
          <w:sz w:val="20"/>
          <w:szCs w:val="20"/>
        </w:rPr>
      </w:pPr>
      <w:r w:rsidRPr="00976E77">
        <w:rPr>
          <w:rFonts w:ascii="Arial" w:hAnsi="Arial" w:cs="Arial"/>
          <w:sz w:val="20"/>
          <w:szCs w:val="20"/>
        </w:rPr>
        <w:t>6. …(</w:t>
      </w:r>
      <w:r w:rsidRPr="00976E77">
        <w:rPr>
          <w:rFonts w:ascii="Arial" w:hAnsi="Arial" w:cs="Arial"/>
          <w:i/>
          <w:iCs/>
          <w:sz w:val="20"/>
          <w:szCs w:val="20"/>
        </w:rPr>
        <w:t>Đơn vị điện lực được cấp giấy phép</w:t>
      </w:r>
      <w:r w:rsidRPr="00976E77">
        <w:rPr>
          <w:rFonts w:ascii="Arial" w:hAnsi="Arial" w:cs="Arial"/>
          <w:sz w:val="20"/>
          <w:szCs w:val="20"/>
        </w:rPr>
        <w:t>) có nghĩa vụ thực hiện các quy định tại Điều</w:t>
      </w:r>
      <w:r w:rsidRPr="00976E77">
        <w:rPr>
          <w:rFonts w:ascii="Arial" w:hAnsi="Arial" w:cs="Arial"/>
          <w:sz w:val="20"/>
          <w:szCs w:val="20"/>
          <w:vertAlign w:val="superscript"/>
        </w:rPr>
        <w:t>4</w:t>
      </w:r>
      <w:r w:rsidRPr="00976E77">
        <w:rPr>
          <w:rFonts w:ascii="Arial" w:hAnsi="Arial" w:cs="Arial"/>
          <w:sz w:val="20"/>
          <w:szCs w:val="20"/>
        </w:rPr>
        <w:t xml:space="preserve"> .... Luật Điện lực, Luật sửa đổi, bổ sung một số điều của Luật Điện lực và các văn bản hướng dẫn thi hành.</w:t>
      </w:r>
    </w:p>
    <w:p w14:paraId="2996A35F" w14:textId="77777777" w:rsidR="00FD04F7" w:rsidRPr="00976E77" w:rsidRDefault="00FD04F7" w:rsidP="00FD04F7">
      <w:pPr>
        <w:pStyle w:val="BodyText"/>
        <w:shd w:val="clear" w:color="auto" w:fill="auto"/>
        <w:spacing w:after="0"/>
        <w:ind w:firstLine="720"/>
        <w:jc w:val="both"/>
        <w:rPr>
          <w:rFonts w:ascii="Arial" w:hAnsi="Arial" w:cs="Arial"/>
          <w:sz w:val="20"/>
          <w:szCs w:val="20"/>
        </w:rPr>
      </w:pPr>
      <w:r w:rsidRPr="00976E77">
        <w:rPr>
          <w:rFonts w:ascii="Arial" w:hAnsi="Arial" w:cs="Arial"/>
          <w:b/>
          <w:bCs/>
          <w:sz w:val="20"/>
          <w:szCs w:val="20"/>
        </w:rPr>
        <w:t>Điều 6. Hiệu lực thi hành</w:t>
      </w:r>
    </w:p>
    <w:p w14:paraId="13063048" w14:textId="77777777" w:rsidR="00FD04F7" w:rsidRPr="00976E77" w:rsidRDefault="00FD04F7" w:rsidP="00FD04F7">
      <w:pPr>
        <w:pStyle w:val="BodyText"/>
        <w:shd w:val="clear" w:color="auto" w:fill="auto"/>
        <w:spacing w:after="0"/>
        <w:ind w:firstLine="720"/>
        <w:jc w:val="both"/>
        <w:rPr>
          <w:rFonts w:ascii="Arial" w:hAnsi="Arial" w:cs="Arial"/>
          <w:sz w:val="20"/>
          <w:szCs w:val="20"/>
        </w:rPr>
      </w:pPr>
      <w:r w:rsidRPr="00976E77">
        <w:rPr>
          <w:rFonts w:ascii="Arial" w:hAnsi="Arial" w:cs="Arial"/>
          <w:sz w:val="20"/>
          <w:szCs w:val="20"/>
        </w:rPr>
        <w:t>Giấy phép hoạt động điện lực này có hiệu lực kể từ ngày ký./.</w:t>
      </w:r>
    </w:p>
    <w:p w14:paraId="6F76F98B" w14:textId="77777777" w:rsidR="00FD04F7" w:rsidRPr="00976E77" w:rsidRDefault="00FD04F7" w:rsidP="00FD04F7">
      <w:pPr>
        <w:pStyle w:val="BodyText"/>
        <w:shd w:val="clear" w:color="auto" w:fill="auto"/>
        <w:spacing w:after="0"/>
        <w:ind w:firstLine="720"/>
        <w:jc w:val="both"/>
        <w:rPr>
          <w:rFonts w:ascii="Arial" w:hAnsi="Arial" w:cs="Arial"/>
          <w:b/>
          <w:bCs/>
          <w:sz w:val="20"/>
          <w:szCs w:val="20"/>
        </w:rPr>
      </w:pPr>
    </w:p>
    <w:tbl>
      <w:tblPr>
        <w:tblW w:w="0" w:type="auto"/>
        <w:tblInd w:w="108" w:type="dxa"/>
        <w:tblLook w:val="04A0" w:firstRow="1" w:lastRow="0" w:firstColumn="1" w:lastColumn="0" w:noHBand="0" w:noVBand="1"/>
      </w:tblPr>
      <w:tblGrid>
        <w:gridCol w:w="4510"/>
        <w:gridCol w:w="4490"/>
      </w:tblGrid>
      <w:tr w:rsidR="00FD04F7" w:rsidRPr="00976E77" w14:paraId="3B74AB84" w14:textId="77777777" w:rsidTr="00BD19B6">
        <w:tc>
          <w:tcPr>
            <w:tcW w:w="4510" w:type="dxa"/>
          </w:tcPr>
          <w:p w14:paraId="42503CF6" w14:textId="77777777" w:rsidR="00FD04F7" w:rsidRPr="00976E77" w:rsidRDefault="00FD04F7" w:rsidP="00BD19B6">
            <w:pPr>
              <w:pStyle w:val="BodyText"/>
              <w:shd w:val="clear" w:color="auto" w:fill="auto"/>
              <w:spacing w:after="0"/>
              <w:ind w:firstLine="0"/>
              <w:jc w:val="center"/>
              <w:rPr>
                <w:rFonts w:ascii="Arial" w:hAnsi="Arial" w:cs="Arial"/>
                <w:i/>
                <w:iCs/>
                <w:sz w:val="20"/>
                <w:szCs w:val="20"/>
              </w:rPr>
            </w:pPr>
          </w:p>
        </w:tc>
        <w:tc>
          <w:tcPr>
            <w:tcW w:w="4490" w:type="dxa"/>
          </w:tcPr>
          <w:p w14:paraId="1B3F7FC3" w14:textId="77777777" w:rsidR="00FD04F7" w:rsidRPr="00976E77" w:rsidRDefault="00FD04F7" w:rsidP="00BD19B6">
            <w:pPr>
              <w:pStyle w:val="BodyText"/>
              <w:shd w:val="clear" w:color="auto" w:fill="auto"/>
              <w:spacing w:after="0"/>
              <w:ind w:firstLine="0"/>
              <w:jc w:val="center"/>
              <w:rPr>
                <w:rFonts w:ascii="Arial" w:hAnsi="Arial" w:cs="Arial"/>
                <w:i/>
                <w:iCs/>
                <w:sz w:val="20"/>
                <w:szCs w:val="20"/>
              </w:rPr>
            </w:pPr>
            <w:r w:rsidRPr="00976E77">
              <w:rPr>
                <w:rFonts w:ascii="Arial" w:hAnsi="Arial" w:cs="Arial"/>
                <w:b/>
                <w:bCs/>
                <w:sz w:val="20"/>
                <w:szCs w:val="20"/>
              </w:rPr>
              <w:t>GIÁM ĐỐC</w:t>
            </w:r>
            <w:r w:rsidRPr="00976E77">
              <w:rPr>
                <w:rFonts w:ascii="Arial" w:hAnsi="Arial" w:cs="Arial"/>
                <w:b/>
                <w:bCs/>
                <w:sz w:val="20"/>
                <w:szCs w:val="20"/>
              </w:rPr>
              <w:br/>
            </w:r>
            <w:r w:rsidRPr="00976E77">
              <w:rPr>
                <w:rFonts w:ascii="Arial" w:hAnsi="Arial" w:cs="Arial"/>
                <w:i/>
                <w:iCs/>
                <w:sz w:val="20"/>
                <w:szCs w:val="20"/>
              </w:rPr>
              <w:t>(Ký tên, đóng dấu)</w:t>
            </w:r>
          </w:p>
          <w:p w14:paraId="6E151FDF" w14:textId="77777777" w:rsidR="00FD04F7" w:rsidRPr="00976E77" w:rsidRDefault="00FD04F7" w:rsidP="00BD19B6">
            <w:pPr>
              <w:pStyle w:val="BodyText"/>
              <w:shd w:val="clear" w:color="auto" w:fill="auto"/>
              <w:spacing w:after="0"/>
              <w:ind w:firstLine="0"/>
              <w:jc w:val="center"/>
              <w:rPr>
                <w:rFonts w:ascii="Arial" w:hAnsi="Arial" w:cs="Arial"/>
                <w:i/>
                <w:iCs/>
                <w:sz w:val="20"/>
                <w:szCs w:val="20"/>
              </w:rPr>
            </w:pPr>
          </w:p>
        </w:tc>
      </w:tr>
    </w:tbl>
    <w:p w14:paraId="05E4CA63" w14:textId="77777777" w:rsidR="00FD04F7" w:rsidRPr="00976E77" w:rsidRDefault="00FD04F7" w:rsidP="00FD04F7">
      <w:pPr>
        <w:pStyle w:val="BodyText"/>
        <w:shd w:val="clear" w:color="auto" w:fill="auto"/>
        <w:spacing w:after="120"/>
        <w:ind w:firstLine="720"/>
        <w:jc w:val="both"/>
        <w:rPr>
          <w:rFonts w:ascii="Arial" w:hAnsi="Arial" w:cs="Arial"/>
          <w:i/>
          <w:iCs/>
          <w:sz w:val="20"/>
          <w:szCs w:val="20"/>
        </w:rPr>
      </w:pPr>
      <w:r w:rsidRPr="00976E77">
        <w:rPr>
          <w:rFonts w:ascii="Arial" w:hAnsi="Arial" w:cs="Arial"/>
          <w:i/>
          <w:iCs/>
          <w:sz w:val="20"/>
          <w:szCs w:val="20"/>
        </w:rPr>
        <w:t>____________________</w:t>
      </w:r>
    </w:p>
    <w:p w14:paraId="3534ECDD" w14:textId="77777777" w:rsidR="00FD04F7" w:rsidRPr="00976E77" w:rsidRDefault="00FD04F7" w:rsidP="00FD04F7">
      <w:pPr>
        <w:pStyle w:val="BodyText"/>
        <w:spacing w:after="120"/>
        <w:ind w:firstLine="720"/>
        <w:rPr>
          <w:rFonts w:ascii="Arial" w:hAnsi="Arial" w:cs="Arial"/>
          <w:sz w:val="20"/>
          <w:szCs w:val="20"/>
        </w:rPr>
      </w:pPr>
      <w:r w:rsidRPr="00976E77">
        <w:rPr>
          <w:rStyle w:val="fontstyle01"/>
          <w:rFonts w:ascii="Arial" w:hAnsi="Arial" w:cs="Arial"/>
          <w:sz w:val="20"/>
          <w:szCs w:val="20"/>
          <w:vertAlign w:val="superscript"/>
        </w:rPr>
        <w:t>1</w:t>
      </w:r>
      <w:r w:rsidRPr="00976E77">
        <w:rPr>
          <w:rStyle w:val="fontstyle01"/>
          <w:rFonts w:ascii="Arial" w:hAnsi="Arial" w:cs="Arial"/>
          <w:sz w:val="20"/>
          <w:szCs w:val="20"/>
        </w:rPr>
        <w:t xml:space="preserve"> Trường hợp văn bản quy phạm pháp luật là căn cứ ban hành Giấy phép được sửa đổi, bổ sung hoặc thay thế bằng văn bản khác thì căn cứ ban hành Giấy phép được cập nhật, hiệu chỉnh theo văn bản mới.</w:t>
      </w:r>
    </w:p>
    <w:p w14:paraId="4A6FBD44" w14:textId="77777777" w:rsidR="00FD04F7" w:rsidRPr="00976E77" w:rsidRDefault="00FD04F7" w:rsidP="00FD04F7">
      <w:pPr>
        <w:pStyle w:val="BodyText"/>
        <w:spacing w:after="120"/>
        <w:ind w:firstLine="720"/>
        <w:rPr>
          <w:rFonts w:ascii="Arial" w:hAnsi="Arial" w:cs="Arial"/>
          <w:sz w:val="20"/>
          <w:szCs w:val="20"/>
        </w:rPr>
      </w:pPr>
      <w:r w:rsidRPr="00976E77">
        <w:rPr>
          <w:rFonts w:ascii="Arial" w:hAnsi="Arial" w:cs="Arial"/>
          <w:sz w:val="20"/>
          <w:szCs w:val="20"/>
          <w:vertAlign w:val="superscript"/>
        </w:rPr>
        <w:t>2</w:t>
      </w:r>
      <w:r w:rsidRPr="00976E77">
        <w:rPr>
          <w:rFonts w:ascii="Arial" w:hAnsi="Arial" w:cs="Arial"/>
          <w:sz w:val="20"/>
          <w:szCs w:val="20"/>
        </w:rPr>
        <w:t xml:space="preserve"> Ghi cụ thể thông tin về phạm vi hoạt động của từng lĩnh vực; riêng đối với lĩnh vực hoạt động phát điện cần ghi chi tiết về các thông số chính của nhà máy điện (tổng công suất, thông số kỹ thuật chính của tổ máy, máy biến áp chính, trạm biến áp tăng áp, thông tin về đấu nối nhà máy).</w:t>
      </w:r>
    </w:p>
    <w:p w14:paraId="3BBCB185" w14:textId="77777777" w:rsidR="00FD04F7" w:rsidRPr="00976E77" w:rsidRDefault="00FD04F7" w:rsidP="00FD04F7">
      <w:pPr>
        <w:pStyle w:val="Footnote0"/>
        <w:shd w:val="clear" w:color="auto" w:fill="auto"/>
        <w:tabs>
          <w:tab w:val="left" w:pos="149"/>
        </w:tabs>
        <w:spacing w:after="120"/>
        <w:ind w:firstLine="720"/>
        <w:jc w:val="both"/>
        <w:rPr>
          <w:rFonts w:ascii="Arial" w:hAnsi="Arial" w:cs="Arial"/>
        </w:rPr>
      </w:pPr>
      <w:r w:rsidRPr="00976E77">
        <w:rPr>
          <w:rFonts w:ascii="Arial" w:hAnsi="Arial" w:cs="Arial"/>
          <w:vertAlign w:val="superscript"/>
        </w:rPr>
        <w:t>3</w:t>
      </w:r>
      <w:r w:rsidRPr="00976E77">
        <w:rPr>
          <w:rFonts w:ascii="Arial" w:hAnsi="Arial" w:cs="Arial"/>
        </w:rPr>
        <w:t xml:space="preserve"> Ghi tên Điều về quyền của đơn vị điện lực phù hợp với lĩnh vực được cấp phép.</w:t>
      </w:r>
    </w:p>
    <w:p w14:paraId="50F310A9" w14:textId="77777777" w:rsidR="00FD04F7" w:rsidRPr="00976E77" w:rsidRDefault="00FD04F7" w:rsidP="00FD04F7">
      <w:pPr>
        <w:pStyle w:val="Footnote0"/>
        <w:shd w:val="clear" w:color="auto" w:fill="auto"/>
        <w:tabs>
          <w:tab w:val="left" w:pos="149"/>
        </w:tabs>
        <w:spacing w:after="120"/>
        <w:ind w:firstLine="720"/>
        <w:jc w:val="both"/>
        <w:rPr>
          <w:rFonts w:ascii="Arial" w:hAnsi="Arial" w:cs="Arial"/>
        </w:rPr>
      </w:pPr>
      <w:r w:rsidRPr="00976E77">
        <w:rPr>
          <w:rFonts w:ascii="Arial" w:hAnsi="Arial" w:cs="Arial"/>
          <w:vertAlign w:val="superscript"/>
        </w:rPr>
        <w:t>4</w:t>
      </w:r>
      <w:r w:rsidRPr="00976E77">
        <w:rPr>
          <w:rFonts w:ascii="Arial" w:hAnsi="Arial" w:cs="Arial"/>
        </w:rPr>
        <w:t xml:space="preserve"> Ghi tên Điều về nghĩa vụ của đơn vị điện lực phù hợp với lĩnh vực được cấp phép.</w:t>
      </w:r>
    </w:p>
    <w:p w14:paraId="1C8399B3" w14:textId="77777777" w:rsidR="00797B3C" w:rsidRDefault="00797B3C"/>
    <w:sectPr w:rsidR="00797B3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04F7"/>
    <w:rsid w:val="001056CB"/>
    <w:rsid w:val="00797B3C"/>
    <w:rsid w:val="00983582"/>
    <w:rsid w:val="00A27B96"/>
    <w:rsid w:val="00EB4470"/>
    <w:rsid w:val="00FD04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906755"/>
  <w15:chartTrackingRefBased/>
  <w15:docId w15:val="{F95E6CFF-D13A-4AF7-9AFA-60A7787790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FD04F7"/>
    <w:pPr>
      <w:widowControl w:val="0"/>
      <w:spacing w:after="0" w:line="240" w:lineRule="auto"/>
    </w:pPr>
    <w:rPr>
      <w:rFonts w:ascii="Courier New" w:eastAsia="Courier New" w:hAnsi="Courier New" w:cs="Courier New"/>
      <w:color w:val="000000"/>
      <w:kern w:val="0"/>
      <w:lang w:val="vi-VN" w:eastAsia="vi-VN" w:bidi="vi-VN"/>
      <w14:ligatures w14:val="none"/>
    </w:rPr>
  </w:style>
  <w:style w:type="paragraph" w:styleId="Heading1">
    <w:name w:val="heading 1"/>
    <w:basedOn w:val="Normal"/>
    <w:next w:val="Normal"/>
    <w:link w:val="Heading1Char"/>
    <w:uiPriority w:val="9"/>
    <w:qFormat/>
    <w:rsid w:val="00FD04F7"/>
    <w:pPr>
      <w:keepNext/>
      <w:keepLines/>
      <w:widowControl/>
      <w:spacing w:before="360" w:after="80" w:line="278" w:lineRule="auto"/>
      <w:outlineLvl w:val="0"/>
    </w:pPr>
    <w:rPr>
      <w:rFonts w:asciiTheme="majorHAnsi" w:eastAsiaTheme="majorEastAsia" w:hAnsiTheme="majorHAnsi" w:cstheme="majorBidi"/>
      <w:color w:val="2F5496" w:themeColor="accent1" w:themeShade="BF"/>
      <w:kern w:val="2"/>
      <w:sz w:val="40"/>
      <w:szCs w:val="40"/>
      <w:lang w:val="en-US" w:eastAsia="en-US" w:bidi="ar-SA"/>
      <w14:ligatures w14:val="standardContextual"/>
    </w:rPr>
  </w:style>
  <w:style w:type="paragraph" w:styleId="Heading2">
    <w:name w:val="heading 2"/>
    <w:basedOn w:val="Normal"/>
    <w:next w:val="Normal"/>
    <w:link w:val="Heading2Char"/>
    <w:uiPriority w:val="9"/>
    <w:semiHidden/>
    <w:unhideWhenUsed/>
    <w:qFormat/>
    <w:rsid w:val="00FD04F7"/>
    <w:pPr>
      <w:keepNext/>
      <w:keepLines/>
      <w:widowControl/>
      <w:spacing w:before="160" w:after="80" w:line="278" w:lineRule="auto"/>
      <w:outlineLvl w:val="1"/>
    </w:pPr>
    <w:rPr>
      <w:rFonts w:asciiTheme="majorHAnsi" w:eastAsiaTheme="majorEastAsia" w:hAnsiTheme="majorHAnsi" w:cstheme="majorBidi"/>
      <w:color w:val="2F5496" w:themeColor="accent1" w:themeShade="BF"/>
      <w:kern w:val="2"/>
      <w:sz w:val="32"/>
      <w:szCs w:val="32"/>
      <w:lang w:val="en-US" w:eastAsia="en-US" w:bidi="ar-SA"/>
      <w14:ligatures w14:val="standardContextual"/>
    </w:rPr>
  </w:style>
  <w:style w:type="paragraph" w:styleId="Heading3">
    <w:name w:val="heading 3"/>
    <w:basedOn w:val="Normal"/>
    <w:next w:val="Normal"/>
    <w:link w:val="Heading3Char"/>
    <w:uiPriority w:val="9"/>
    <w:semiHidden/>
    <w:unhideWhenUsed/>
    <w:qFormat/>
    <w:rsid w:val="00FD04F7"/>
    <w:pPr>
      <w:keepNext/>
      <w:keepLines/>
      <w:widowControl/>
      <w:spacing w:before="160" w:after="80" w:line="278" w:lineRule="auto"/>
      <w:outlineLvl w:val="2"/>
    </w:pPr>
    <w:rPr>
      <w:rFonts w:asciiTheme="minorHAnsi" w:eastAsiaTheme="majorEastAsia" w:hAnsiTheme="minorHAnsi" w:cstheme="majorBidi"/>
      <w:color w:val="2F5496" w:themeColor="accent1" w:themeShade="BF"/>
      <w:kern w:val="2"/>
      <w:sz w:val="28"/>
      <w:szCs w:val="28"/>
      <w:lang w:val="en-US" w:eastAsia="en-US" w:bidi="ar-SA"/>
      <w14:ligatures w14:val="standardContextual"/>
    </w:rPr>
  </w:style>
  <w:style w:type="paragraph" w:styleId="Heading4">
    <w:name w:val="heading 4"/>
    <w:basedOn w:val="Normal"/>
    <w:next w:val="Normal"/>
    <w:link w:val="Heading4Char"/>
    <w:uiPriority w:val="9"/>
    <w:semiHidden/>
    <w:unhideWhenUsed/>
    <w:qFormat/>
    <w:rsid w:val="00FD04F7"/>
    <w:pPr>
      <w:keepNext/>
      <w:keepLines/>
      <w:widowControl/>
      <w:spacing w:before="80" w:after="40" w:line="278" w:lineRule="auto"/>
      <w:outlineLvl w:val="3"/>
    </w:pPr>
    <w:rPr>
      <w:rFonts w:asciiTheme="minorHAnsi" w:eastAsiaTheme="majorEastAsia" w:hAnsiTheme="minorHAnsi" w:cstheme="majorBidi"/>
      <w:i/>
      <w:iCs/>
      <w:color w:val="2F5496" w:themeColor="accent1" w:themeShade="BF"/>
      <w:kern w:val="2"/>
      <w:lang w:val="en-US" w:eastAsia="en-US" w:bidi="ar-SA"/>
      <w14:ligatures w14:val="standardContextual"/>
    </w:rPr>
  </w:style>
  <w:style w:type="paragraph" w:styleId="Heading5">
    <w:name w:val="heading 5"/>
    <w:basedOn w:val="Normal"/>
    <w:next w:val="Normal"/>
    <w:link w:val="Heading5Char"/>
    <w:uiPriority w:val="9"/>
    <w:semiHidden/>
    <w:unhideWhenUsed/>
    <w:qFormat/>
    <w:rsid w:val="00FD04F7"/>
    <w:pPr>
      <w:keepNext/>
      <w:keepLines/>
      <w:widowControl/>
      <w:spacing w:before="80" w:after="40" w:line="278" w:lineRule="auto"/>
      <w:outlineLvl w:val="4"/>
    </w:pPr>
    <w:rPr>
      <w:rFonts w:asciiTheme="minorHAnsi" w:eastAsiaTheme="majorEastAsia" w:hAnsiTheme="minorHAnsi" w:cstheme="majorBidi"/>
      <w:color w:val="2F5496" w:themeColor="accent1" w:themeShade="BF"/>
      <w:kern w:val="2"/>
      <w:lang w:val="en-US" w:eastAsia="en-US" w:bidi="ar-SA"/>
      <w14:ligatures w14:val="standardContextual"/>
    </w:rPr>
  </w:style>
  <w:style w:type="paragraph" w:styleId="Heading6">
    <w:name w:val="heading 6"/>
    <w:basedOn w:val="Normal"/>
    <w:next w:val="Normal"/>
    <w:link w:val="Heading6Char"/>
    <w:uiPriority w:val="9"/>
    <w:semiHidden/>
    <w:unhideWhenUsed/>
    <w:qFormat/>
    <w:rsid w:val="00FD04F7"/>
    <w:pPr>
      <w:keepNext/>
      <w:keepLines/>
      <w:widowControl/>
      <w:spacing w:before="40" w:line="278" w:lineRule="auto"/>
      <w:outlineLvl w:val="5"/>
    </w:pPr>
    <w:rPr>
      <w:rFonts w:asciiTheme="minorHAnsi" w:eastAsiaTheme="majorEastAsia" w:hAnsiTheme="minorHAnsi" w:cstheme="majorBidi"/>
      <w:i/>
      <w:iCs/>
      <w:color w:val="595959" w:themeColor="text1" w:themeTint="A6"/>
      <w:kern w:val="2"/>
      <w:lang w:val="en-US" w:eastAsia="en-US" w:bidi="ar-SA"/>
      <w14:ligatures w14:val="standardContextual"/>
    </w:rPr>
  </w:style>
  <w:style w:type="paragraph" w:styleId="Heading7">
    <w:name w:val="heading 7"/>
    <w:basedOn w:val="Normal"/>
    <w:next w:val="Normal"/>
    <w:link w:val="Heading7Char"/>
    <w:uiPriority w:val="9"/>
    <w:semiHidden/>
    <w:unhideWhenUsed/>
    <w:qFormat/>
    <w:rsid w:val="00FD04F7"/>
    <w:pPr>
      <w:keepNext/>
      <w:keepLines/>
      <w:widowControl/>
      <w:spacing w:before="40" w:line="278" w:lineRule="auto"/>
      <w:outlineLvl w:val="6"/>
    </w:pPr>
    <w:rPr>
      <w:rFonts w:asciiTheme="minorHAnsi" w:eastAsiaTheme="majorEastAsia" w:hAnsiTheme="minorHAnsi" w:cstheme="majorBidi"/>
      <w:color w:val="595959" w:themeColor="text1" w:themeTint="A6"/>
      <w:kern w:val="2"/>
      <w:lang w:val="en-US" w:eastAsia="en-US" w:bidi="ar-SA"/>
      <w14:ligatures w14:val="standardContextual"/>
    </w:rPr>
  </w:style>
  <w:style w:type="paragraph" w:styleId="Heading8">
    <w:name w:val="heading 8"/>
    <w:basedOn w:val="Normal"/>
    <w:next w:val="Normal"/>
    <w:link w:val="Heading8Char"/>
    <w:uiPriority w:val="9"/>
    <w:semiHidden/>
    <w:unhideWhenUsed/>
    <w:qFormat/>
    <w:rsid w:val="00FD04F7"/>
    <w:pPr>
      <w:keepNext/>
      <w:keepLines/>
      <w:widowControl/>
      <w:spacing w:line="278" w:lineRule="auto"/>
      <w:outlineLvl w:val="7"/>
    </w:pPr>
    <w:rPr>
      <w:rFonts w:asciiTheme="minorHAnsi" w:eastAsiaTheme="majorEastAsia" w:hAnsiTheme="minorHAnsi" w:cstheme="majorBidi"/>
      <w:i/>
      <w:iCs/>
      <w:color w:val="272727" w:themeColor="text1" w:themeTint="D8"/>
      <w:kern w:val="2"/>
      <w:lang w:val="en-US" w:eastAsia="en-US" w:bidi="ar-SA"/>
      <w14:ligatures w14:val="standardContextual"/>
    </w:rPr>
  </w:style>
  <w:style w:type="paragraph" w:styleId="Heading9">
    <w:name w:val="heading 9"/>
    <w:basedOn w:val="Normal"/>
    <w:next w:val="Normal"/>
    <w:link w:val="Heading9Char"/>
    <w:uiPriority w:val="9"/>
    <w:semiHidden/>
    <w:unhideWhenUsed/>
    <w:qFormat/>
    <w:rsid w:val="00FD04F7"/>
    <w:pPr>
      <w:keepNext/>
      <w:keepLines/>
      <w:widowControl/>
      <w:spacing w:line="278" w:lineRule="auto"/>
      <w:outlineLvl w:val="8"/>
    </w:pPr>
    <w:rPr>
      <w:rFonts w:asciiTheme="minorHAnsi" w:eastAsiaTheme="majorEastAsia" w:hAnsiTheme="minorHAnsi" w:cstheme="majorBidi"/>
      <w:color w:val="272727" w:themeColor="text1" w:themeTint="D8"/>
      <w:kern w:val="2"/>
      <w:lang w:val="en-US" w:eastAsia="en-US" w:bidi="ar-SA"/>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D04F7"/>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FD04F7"/>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FD04F7"/>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FD04F7"/>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FD04F7"/>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FD04F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D04F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D04F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D04F7"/>
    <w:rPr>
      <w:rFonts w:eastAsiaTheme="majorEastAsia" w:cstheme="majorBidi"/>
      <w:color w:val="272727" w:themeColor="text1" w:themeTint="D8"/>
    </w:rPr>
  </w:style>
  <w:style w:type="paragraph" w:styleId="Title">
    <w:name w:val="Title"/>
    <w:basedOn w:val="Normal"/>
    <w:next w:val="Normal"/>
    <w:link w:val="TitleChar"/>
    <w:uiPriority w:val="10"/>
    <w:qFormat/>
    <w:rsid w:val="00FD04F7"/>
    <w:pPr>
      <w:widowControl/>
      <w:spacing w:after="80"/>
      <w:contextualSpacing/>
    </w:pPr>
    <w:rPr>
      <w:rFonts w:asciiTheme="majorHAnsi" w:eastAsiaTheme="majorEastAsia" w:hAnsiTheme="majorHAnsi" w:cstheme="majorBidi"/>
      <w:color w:val="auto"/>
      <w:spacing w:val="-10"/>
      <w:kern w:val="28"/>
      <w:sz w:val="56"/>
      <w:szCs w:val="56"/>
      <w:lang w:val="en-US" w:eastAsia="en-US" w:bidi="ar-SA"/>
      <w14:ligatures w14:val="standardContextual"/>
    </w:rPr>
  </w:style>
  <w:style w:type="character" w:customStyle="1" w:styleId="TitleChar">
    <w:name w:val="Title Char"/>
    <w:basedOn w:val="DefaultParagraphFont"/>
    <w:link w:val="Title"/>
    <w:uiPriority w:val="10"/>
    <w:rsid w:val="00FD04F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D04F7"/>
    <w:pPr>
      <w:widowControl/>
      <w:numPr>
        <w:ilvl w:val="1"/>
      </w:numPr>
      <w:spacing w:after="160" w:line="278" w:lineRule="auto"/>
    </w:pPr>
    <w:rPr>
      <w:rFonts w:asciiTheme="minorHAnsi" w:eastAsiaTheme="majorEastAsia" w:hAnsiTheme="minorHAnsi" w:cstheme="majorBidi"/>
      <w:color w:val="595959" w:themeColor="text1" w:themeTint="A6"/>
      <w:spacing w:val="15"/>
      <w:kern w:val="2"/>
      <w:sz w:val="28"/>
      <w:szCs w:val="28"/>
      <w:lang w:val="en-US" w:eastAsia="en-US" w:bidi="ar-SA"/>
      <w14:ligatures w14:val="standardContextual"/>
    </w:rPr>
  </w:style>
  <w:style w:type="character" w:customStyle="1" w:styleId="SubtitleChar">
    <w:name w:val="Subtitle Char"/>
    <w:basedOn w:val="DefaultParagraphFont"/>
    <w:link w:val="Subtitle"/>
    <w:uiPriority w:val="11"/>
    <w:rsid w:val="00FD04F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D04F7"/>
    <w:pPr>
      <w:widowControl/>
      <w:spacing w:before="160" w:after="160" w:line="278" w:lineRule="auto"/>
      <w:jc w:val="center"/>
    </w:pPr>
    <w:rPr>
      <w:rFonts w:asciiTheme="minorHAnsi" w:eastAsiaTheme="minorHAnsi" w:hAnsiTheme="minorHAnsi" w:cstheme="minorBidi"/>
      <w:i/>
      <w:iCs/>
      <w:color w:val="404040" w:themeColor="text1" w:themeTint="BF"/>
      <w:kern w:val="2"/>
      <w:lang w:val="en-US" w:eastAsia="en-US" w:bidi="ar-SA"/>
      <w14:ligatures w14:val="standardContextual"/>
    </w:rPr>
  </w:style>
  <w:style w:type="character" w:customStyle="1" w:styleId="QuoteChar">
    <w:name w:val="Quote Char"/>
    <w:basedOn w:val="DefaultParagraphFont"/>
    <w:link w:val="Quote"/>
    <w:uiPriority w:val="29"/>
    <w:rsid w:val="00FD04F7"/>
    <w:rPr>
      <w:i/>
      <w:iCs/>
      <w:color w:val="404040" w:themeColor="text1" w:themeTint="BF"/>
    </w:rPr>
  </w:style>
  <w:style w:type="paragraph" w:styleId="ListParagraph">
    <w:name w:val="List Paragraph"/>
    <w:basedOn w:val="Normal"/>
    <w:uiPriority w:val="34"/>
    <w:qFormat/>
    <w:rsid w:val="00FD04F7"/>
    <w:pPr>
      <w:widowControl/>
      <w:spacing w:after="160" w:line="278" w:lineRule="auto"/>
      <w:ind w:left="720"/>
      <w:contextualSpacing/>
    </w:pPr>
    <w:rPr>
      <w:rFonts w:asciiTheme="minorHAnsi" w:eastAsiaTheme="minorHAnsi" w:hAnsiTheme="minorHAnsi" w:cstheme="minorBidi"/>
      <w:color w:val="auto"/>
      <w:kern w:val="2"/>
      <w:lang w:val="en-US" w:eastAsia="en-US" w:bidi="ar-SA"/>
      <w14:ligatures w14:val="standardContextual"/>
    </w:rPr>
  </w:style>
  <w:style w:type="character" w:styleId="IntenseEmphasis">
    <w:name w:val="Intense Emphasis"/>
    <w:basedOn w:val="DefaultParagraphFont"/>
    <w:uiPriority w:val="21"/>
    <w:qFormat/>
    <w:rsid w:val="00FD04F7"/>
    <w:rPr>
      <w:i/>
      <w:iCs/>
      <w:color w:val="2F5496" w:themeColor="accent1" w:themeShade="BF"/>
    </w:rPr>
  </w:style>
  <w:style w:type="paragraph" w:styleId="IntenseQuote">
    <w:name w:val="Intense Quote"/>
    <w:basedOn w:val="Normal"/>
    <w:next w:val="Normal"/>
    <w:link w:val="IntenseQuoteChar"/>
    <w:uiPriority w:val="30"/>
    <w:qFormat/>
    <w:rsid w:val="00FD04F7"/>
    <w:pPr>
      <w:widowControl/>
      <w:pBdr>
        <w:top w:val="single" w:sz="4" w:space="10" w:color="2F5496" w:themeColor="accent1" w:themeShade="BF"/>
        <w:bottom w:val="single" w:sz="4" w:space="10" w:color="2F5496" w:themeColor="accent1" w:themeShade="BF"/>
      </w:pBdr>
      <w:spacing w:before="360" w:after="360" w:line="278" w:lineRule="auto"/>
      <w:ind w:left="864" w:right="864"/>
      <w:jc w:val="center"/>
    </w:pPr>
    <w:rPr>
      <w:rFonts w:asciiTheme="minorHAnsi" w:eastAsiaTheme="minorHAnsi" w:hAnsiTheme="minorHAnsi" w:cstheme="minorBidi"/>
      <w:i/>
      <w:iCs/>
      <w:color w:val="2F5496" w:themeColor="accent1" w:themeShade="BF"/>
      <w:kern w:val="2"/>
      <w:lang w:val="en-US" w:eastAsia="en-US" w:bidi="ar-SA"/>
      <w14:ligatures w14:val="standardContextual"/>
    </w:rPr>
  </w:style>
  <w:style w:type="character" w:customStyle="1" w:styleId="IntenseQuoteChar">
    <w:name w:val="Intense Quote Char"/>
    <w:basedOn w:val="DefaultParagraphFont"/>
    <w:link w:val="IntenseQuote"/>
    <w:uiPriority w:val="30"/>
    <w:rsid w:val="00FD04F7"/>
    <w:rPr>
      <w:i/>
      <w:iCs/>
      <w:color w:val="2F5496" w:themeColor="accent1" w:themeShade="BF"/>
    </w:rPr>
  </w:style>
  <w:style w:type="character" w:styleId="IntenseReference">
    <w:name w:val="Intense Reference"/>
    <w:basedOn w:val="DefaultParagraphFont"/>
    <w:uiPriority w:val="32"/>
    <w:qFormat/>
    <w:rsid w:val="00FD04F7"/>
    <w:rPr>
      <w:b/>
      <w:bCs/>
      <w:smallCaps/>
      <w:color w:val="2F5496" w:themeColor="accent1" w:themeShade="BF"/>
      <w:spacing w:val="5"/>
    </w:rPr>
  </w:style>
  <w:style w:type="character" w:customStyle="1" w:styleId="Footnote">
    <w:name w:val="Footnote_"/>
    <w:link w:val="Footnote0"/>
    <w:rsid w:val="00FD04F7"/>
    <w:rPr>
      <w:rFonts w:ascii="Times New Roman" w:eastAsia="Times New Roman" w:hAnsi="Times New Roman" w:cs="Times New Roman"/>
      <w:sz w:val="20"/>
      <w:szCs w:val="20"/>
      <w:shd w:val="clear" w:color="auto" w:fill="FFFFFF"/>
    </w:rPr>
  </w:style>
  <w:style w:type="character" w:customStyle="1" w:styleId="BodyTextChar">
    <w:name w:val="Body Text Char"/>
    <w:link w:val="BodyText"/>
    <w:rsid w:val="00FD04F7"/>
    <w:rPr>
      <w:rFonts w:ascii="Times New Roman" w:eastAsia="Times New Roman" w:hAnsi="Times New Roman" w:cs="Times New Roman"/>
      <w:sz w:val="28"/>
      <w:szCs w:val="28"/>
      <w:shd w:val="clear" w:color="auto" w:fill="FFFFFF"/>
    </w:rPr>
  </w:style>
  <w:style w:type="character" w:customStyle="1" w:styleId="Other">
    <w:name w:val="Other_"/>
    <w:link w:val="Other0"/>
    <w:rsid w:val="00FD04F7"/>
    <w:rPr>
      <w:rFonts w:ascii="Times New Roman" w:eastAsia="Times New Roman" w:hAnsi="Times New Roman" w:cs="Times New Roman"/>
      <w:sz w:val="28"/>
      <w:szCs w:val="28"/>
      <w:shd w:val="clear" w:color="auto" w:fill="FFFFFF"/>
    </w:rPr>
  </w:style>
  <w:style w:type="character" w:customStyle="1" w:styleId="Heading10">
    <w:name w:val="Heading #1_"/>
    <w:link w:val="Heading11"/>
    <w:rsid w:val="00FD04F7"/>
    <w:rPr>
      <w:rFonts w:ascii="Times New Roman" w:eastAsia="Times New Roman" w:hAnsi="Times New Roman" w:cs="Times New Roman"/>
      <w:b/>
      <w:bCs/>
      <w:sz w:val="28"/>
      <w:szCs w:val="28"/>
      <w:shd w:val="clear" w:color="auto" w:fill="FFFFFF"/>
    </w:rPr>
  </w:style>
  <w:style w:type="paragraph" w:customStyle="1" w:styleId="Footnote0">
    <w:name w:val="Footnote"/>
    <w:basedOn w:val="Normal"/>
    <w:link w:val="Footnote"/>
    <w:rsid w:val="00FD04F7"/>
    <w:pPr>
      <w:shd w:val="clear" w:color="auto" w:fill="FFFFFF"/>
    </w:pPr>
    <w:rPr>
      <w:rFonts w:ascii="Times New Roman" w:eastAsia="Times New Roman" w:hAnsi="Times New Roman" w:cs="Times New Roman"/>
      <w:color w:val="auto"/>
      <w:kern w:val="2"/>
      <w:sz w:val="20"/>
      <w:szCs w:val="20"/>
      <w:lang w:val="en-US" w:eastAsia="en-US" w:bidi="ar-SA"/>
      <w14:ligatures w14:val="standardContextual"/>
    </w:rPr>
  </w:style>
  <w:style w:type="paragraph" w:styleId="BodyText">
    <w:name w:val="Body Text"/>
    <w:basedOn w:val="Normal"/>
    <w:link w:val="BodyTextChar"/>
    <w:qFormat/>
    <w:rsid w:val="00FD04F7"/>
    <w:pPr>
      <w:shd w:val="clear" w:color="auto" w:fill="FFFFFF"/>
      <w:spacing w:after="80"/>
      <w:ind w:firstLine="400"/>
    </w:pPr>
    <w:rPr>
      <w:rFonts w:ascii="Times New Roman" w:eastAsia="Times New Roman" w:hAnsi="Times New Roman" w:cs="Times New Roman"/>
      <w:color w:val="auto"/>
      <w:kern w:val="2"/>
      <w:sz w:val="28"/>
      <w:szCs w:val="28"/>
      <w:lang w:val="en-US" w:eastAsia="en-US" w:bidi="ar-SA"/>
      <w14:ligatures w14:val="standardContextual"/>
    </w:rPr>
  </w:style>
  <w:style w:type="character" w:customStyle="1" w:styleId="BodyTextChar1">
    <w:name w:val="Body Text Char1"/>
    <w:basedOn w:val="DefaultParagraphFont"/>
    <w:uiPriority w:val="99"/>
    <w:semiHidden/>
    <w:rsid w:val="00FD04F7"/>
    <w:rPr>
      <w:rFonts w:ascii="Courier New" w:eastAsia="Courier New" w:hAnsi="Courier New" w:cs="Courier New"/>
      <w:color w:val="000000"/>
      <w:kern w:val="0"/>
      <w:lang w:val="vi-VN" w:eastAsia="vi-VN" w:bidi="vi-VN"/>
      <w14:ligatures w14:val="none"/>
    </w:rPr>
  </w:style>
  <w:style w:type="paragraph" w:customStyle="1" w:styleId="Other0">
    <w:name w:val="Other"/>
    <w:basedOn w:val="Normal"/>
    <w:link w:val="Other"/>
    <w:rsid w:val="00FD04F7"/>
    <w:pPr>
      <w:shd w:val="clear" w:color="auto" w:fill="FFFFFF"/>
      <w:spacing w:after="80"/>
      <w:ind w:firstLine="400"/>
    </w:pPr>
    <w:rPr>
      <w:rFonts w:ascii="Times New Roman" w:eastAsia="Times New Roman" w:hAnsi="Times New Roman" w:cs="Times New Roman"/>
      <w:color w:val="auto"/>
      <w:kern w:val="2"/>
      <w:sz w:val="28"/>
      <w:szCs w:val="28"/>
      <w:lang w:val="en-US" w:eastAsia="en-US" w:bidi="ar-SA"/>
      <w14:ligatures w14:val="standardContextual"/>
    </w:rPr>
  </w:style>
  <w:style w:type="paragraph" w:customStyle="1" w:styleId="Heading11">
    <w:name w:val="Heading #1"/>
    <w:basedOn w:val="Normal"/>
    <w:link w:val="Heading10"/>
    <w:rsid w:val="00FD04F7"/>
    <w:pPr>
      <w:shd w:val="clear" w:color="auto" w:fill="FFFFFF"/>
      <w:spacing w:after="100"/>
      <w:jc w:val="center"/>
      <w:outlineLvl w:val="0"/>
    </w:pPr>
    <w:rPr>
      <w:rFonts w:ascii="Times New Roman" w:eastAsia="Times New Roman" w:hAnsi="Times New Roman" w:cs="Times New Roman"/>
      <w:b/>
      <w:bCs/>
      <w:color w:val="auto"/>
      <w:kern w:val="2"/>
      <w:sz w:val="28"/>
      <w:szCs w:val="28"/>
      <w:lang w:val="en-US" w:eastAsia="en-US" w:bidi="ar-SA"/>
      <w14:ligatures w14:val="standardContextual"/>
    </w:rPr>
  </w:style>
  <w:style w:type="character" w:customStyle="1" w:styleId="fontstyle01">
    <w:name w:val="fontstyle01"/>
    <w:rsid w:val="00FD04F7"/>
    <w:rPr>
      <w:rFonts w:ascii="Times New Roman" w:hAnsi="Times New Roman" w:cs="Times New Roman"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623</Words>
  <Characters>3553</Characters>
  <Application>Microsoft Office Word</Application>
  <DocSecurity>0</DocSecurity>
  <Lines>29</Lines>
  <Paragraphs>8</Paragraphs>
  <ScaleCrop>false</ScaleCrop>
  <Company/>
  <LinksUpToDate>false</LinksUpToDate>
  <CharactersWithSpaces>4168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 F1</dc:creator>
  <cp:keywords/>
  <dc:description/>
  <cp:lastModifiedBy>TH F1</cp:lastModifiedBy>
  <cp:revision>1</cp:revision>
  <dcterms:created xsi:type="dcterms:W3CDTF">2025-10-17T02:43:00Z</dcterms:created>
  <dcterms:modified xsi:type="dcterms:W3CDTF">2025-10-17T02:44:00Z</dcterms:modified>
</cp:coreProperties>
</file>